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32F025" w14:textId="77777777" w:rsidR="00DF1209" w:rsidRDefault="00DF1209" w:rsidP="00DF1209">
      <w:pPr>
        <w:rPr>
          <w:rFonts w:ascii="標楷體" w:eastAsia="標楷體" w:hAnsi="標楷體"/>
          <w:sz w:val="32"/>
        </w:rPr>
      </w:pPr>
      <w:bookmarkStart w:id="0" w:name="_Hlk97567633"/>
      <w:r w:rsidRPr="00F25325">
        <w:rPr>
          <w:rFonts w:ascii="標楷體" w:eastAsia="標楷體" w:hAnsi="標楷體" w:hint="eastAsia"/>
          <w:sz w:val="32"/>
        </w:rPr>
        <w:t>*4-2課程評鑑規劃(修訂後請刪除本行)</w:t>
      </w:r>
    </w:p>
    <w:p w14:paraId="2A13165C" w14:textId="77777777" w:rsidR="0008640E" w:rsidRDefault="0008640E" w:rsidP="0008640E">
      <w:pPr>
        <w:snapToGrid w:val="0"/>
        <w:rPr>
          <w:rFonts w:ascii="標楷體" w:eastAsia="標楷體" w:hAnsi="標楷體"/>
          <w:sz w:val="32"/>
        </w:rPr>
      </w:pPr>
      <w:r w:rsidRPr="00EB16A6">
        <w:rPr>
          <w:rFonts w:ascii="標楷體" w:eastAsia="標楷體" w:hAnsi="標楷體" w:hint="eastAsia"/>
          <w:sz w:val="32"/>
          <w:highlight w:val="yellow"/>
        </w:rPr>
        <w:t>※此課程評鑑規劃為</w:t>
      </w:r>
      <w:r>
        <w:rPr>
          <w:rFonts w:ascii="標楷體" w:eastAsia="標楷體" w:hAnsi="標楷體" w:hint="eastAsia"/>
          <w:sz w:val="32"/>
          <w:highlight w:val="yellow"/>
        </w:rPr>
        <w:t>1</w:t>
      </w:r>
      <w:r>
        <w:rPr>
          <w:rFonts w:ascii="標楷體" w:eastAsia="標楷體" w:hAnsi="標楷體"/>
          <w:sz w:val="32"/>
          <w:highlight w:val="yellow"/>
        </w:rPr>
        <w:t>11學年度起</w:t>
      </w:r>
      <w:r w:rsidRPr="00EB16A6">
        <w:rPr>
          <w:rFonts w:ascii="標楷體" w:eastAsia="標楷體" w:hAnsi="標楷體" w:hint="eastAsia"/>
          <w:sz w:val="32"/>
          <w:highlight w:val="yellow"/>
        </w:rPr>
        <w:t>新的內容，再麻煩各領域填寫，有彈性課程的領域(國、英、數、自、歷、地、公、藝術)要麻煩額外填寫彈性學習課程評鑑，謝謝！</w:t>
      </w:r>
      <w:r w:rsidRPr="00741BD2">
        <w:rPr>
          <w:rFonts w:ascii="標楷體" w:eastAsia="標楷體" w:hAnsi="標楷體" w:hint="eastAsia"/>
          <w:sz w:val="32"/>
        </w:rPr>
        <w:t xml:space="preserve"> </w:t>
      </w:r>
    </w:p>
    <w:p w14:paraId="4A0F66D5" w14:textId="6F746030" w:rsidR="0008640E" w:rsidRDefault="0008640E" w:rsidP="0008640E">
      <w:pPr>
        <w:snapToGrid w:val="0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28"/>
        </w:rPr>
        <w:t>(灰色字供老師們參考</w:t>
      </w:r>
      <w:r>
        <w:rPr>
          <w:rFonts w:ascii="標楷體" w:eastAsia="標楷體" w:hAnsi="標楷體"/>
          <w:sz w:val="28"/>
        </w:rPr>
        <w:t>，</w:t>
      </w:r>
      <w:r w:rsidRPr="0008640E">
        <w:rPr>
          <w:rFonts w:ascii="標楷體" w:eastAsia="標楷體" w:hAnsi="標楷體"/>
          <w:color w:val="FF0000"/>
          <w:sz w:val="28"/>
        </w:rPr>
        <w:t>不用全部都寫</w:t>
      </w:r>
      <w:r>
        <w:rPr>
          <w:rFonts w:ascii="標楷體" w:eastAsia="標楷體" w:hAnsi="標楷體"/>
          <w:sz w:val="28"/>
        </w:rPr>
        <w:t>，修改完請將字體改成黑色)</w:t>
      </w:r>
    </w:p>
    <w:p w14:paraId="3423520C" w14:textId="77777777" w:rsidR="0008640E" w:rsidRPr="00F25325" w:rsidRDefault="0008640E" w:rsidP="00DF1209">
      <w:pPr>
        <w:rPr>
          <w:rFonts w:ascii="標楷體" w:eastAsia="標楷體" w:hAnsi="標楷體"/>
          <w:sz w:val="32"/>
        </w:rPr>
      </w:pPr>
    </w:p>
    <w:p w14:paraId="5B33973A" w14:textId="77777777" w:rsidR="00DF1209" w:rsidRPr="00F25325" w:rsidRDefault="00DF1209" w:rsidP="00DF1209">
      <w:pPr>
        <w:rPr>
          <w:rFonts w:ascii="標楷體" w:eastAsia="標楷體" w:hAnsi="標楷體"/>
          <w:b/>
          <w:bCs/>
        </w:rPr>
      </w:pPr>
      <w:r w:rsidRPr="00F25325">
        <w:rPr>
          <w:rFonts w:ascii="標楷體" w:eastAsia="標楷體" w:hAnsi="標楷體" w:hint="eastAsia"/>
          <w:b/>
          <w:bCs/>
          <w:sz w:val="28"/>
          <w:szCs w:val="22"/>
        </w:rPr>
        <w:t xml:space="preserve"> </w:t>
      </w:r>
      <w:r w:rsidRPr="00F25325">
        <w:rPr>
          <w:rFonts w:ascii="標楷體" w:eastAsia="標楷體" w:hAnsi="標楷體" w:hint="eastAsia"/>
          <w:b/>
          <w:bCs/>
          <w:szCs w:val="22"/>
        </w:rPr>
        <w:t>二、課程評鑑規劃</w:t>
      </w:r>
      <w:r w:rsidRPr="00F25325">
        <w:rPr>
          <w:rFonts w:hint="eastAsia"/>
          <w:b/>
          <w:bCs/>
          <w:sz w:val="22"/>
          <w:szCs w:val="22"/>
        </w:rPr>
        <w:t xml:space="preserve">                      </w:t>
      </w:r>
      <w:r w:rsidRPr="00F25325">
        <w:rPr>
          <w:rFonts w:ascii="標楷體" w:eastAsia="標楷體" w:hAnsi="標楷體" w:hint="eastAsia"/>
          <w:b/>
          <w:bCs/>
        </w:rPr>
        <w:t xml:space="preserve"> </w:t>
      </w:r>
    </w:p>
    <w:p w14:paraId="2442EEEE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36D4F80E" w14:textId="77777777" w:rsidR="00DF1209" w:rsidRPr="002C4776" w:rsidRDefault="00DF1209" w:rsidP="002C4776">
      <w:pPr>
        <w:snapToGrid w:val="0"/>
        <w:ind w:firstLineChars="118" w:firstLine="283"/>
        <w:rPr>
          <w:rFonts w:ascii="標楷體" w:eastAsia="標楷體" w:hAnsi="標楷體"/>
        </w:rPr>
      </w:pPr>
      <w:r w:rsidRPr="002C4776">
        <w:rPr>
          <w:rFonts w:ascii="標楷體" w:eastAsia="標楷體" w:hAnsi="標楷體"/>
        </w:rPr>
        <w:t>(二)</w:t>
      </w:r>
      <w:r w:rsidRPr="002C4776">
        <w:rPr>
          <w:rFonts w:ascii="標楷體" w:eastAsia="標楷體" w:hAnsi="標楷體" w:hint="eastAsia"/>
        </w:rPr>
        <w:t xml:space="preserve"> 領域/科目課程/彈性學習課程評鑑</w:t>
      </w:r>
    </w:p>
    <w:p w14:paraId="233CF187" w14:textId="77777777" w:rsidR="00DF1209" w:rsidRPr="009611C5" w:rsidRDefault="00DF1209" w:rsidP="00DF1209">
      <w:pPr>
        <w:snapToGrid w:val="0"/>
        <w:rPr>
          <w:rFonts w:ascii="標楷體" w:eastAsia="標楷體" w:hAnsi="標楷體"/>
          <w:color w:val="FF0000"/>
          <w:sz w:val="26"/>
          <w:szCs w:val="26"/>
        </w:rPr>
      </w:pPr>
    </w:p>
    <w:p w14:paraId="740A839C" w14:textId="77777777" w:rsidR="00DF1209" w:rsidRDefault="00DF1209" w:rsidP="00DF1209">
      <w:pPr>
        <w:snapToGrid w:val="0"/>
        <w:jc w:val="center"/>
        <w:rPr>
          <w:rFonts w:ascii="標楷體" w:eastAsia="標楷體" w:hAnsi="標楷體"/>
          <w:sz w:val="28"/>
          <w:szCs w:val="26"/>
        </w:rPr>
      </w:pPr>
      <w:r w:rsidRPr="002C4776">
        <w:rPr>
          <w:rFonts w:ascii="標楷體" w:eastAsia="標楷體" w:hAnsi="標楷體" w:hint="eastAsia"/>
          <w:sz w:val="28"/>
          <w:szCs w:val="26"/>
        </w:rPr>
        <w:t>◎領域/科目課程/彈性學習課程評鑑流程圖</w:t>
      </w:r>
    </w:p>
    <w:p w14:paraId="585E1D90" w14:textId="77777777" w:rsidR="0008640E" w:rsidRDefault="0008640E" w:rsidP="00DF1209">
      <w:pPr>
        <w:snapToGrid w:val="0"/>
        <w:jc w:val="center"/>
        <w:rPr>
          <w:rFonts w:ascii="標楷體" w:eastAsia="標楷體" w:hAnsi="標楷體"/>
          <w:sz w:val="28"/>
          <w:szCs w:val="26"/>
        </w:rPr>
      </w:pPr>
    </w:p>
    <w:p w14:paraId="601911D4" w14:textId="77777777" w:rsidR="0008640E" w:rsidRPr="00E60F1A" w:rsidRDefault="0008640E" w:rsidP="0008640E">
      <w:pPr>
        <w:snapToGrid w:val="0"/>
        <w:jc w:val="center"/>
        <w:rPr>
          <w:rFonts w:ascii="標楷體" w:eastAsia="標楷體" w:hAnsi="標楷體"/>
          <w:color w:val="FF0000"/>
          <w:sz w:val="28"/>
          <w:szCs w:val="26"/>
        </w:rPr>
      </w:pPr>
      <w:r w:rsidRPr="00E60F1A">
        <w:rPr>
          <w:rFonts w:ascii="標楷體" w:eastAsia="標楷體" w:hAnsi="標楷體" w:hint="eastAsia"/>
          <w:color w:val="FF0000"/>
          <w:sz w:val="28"/>
          <w:szCs w:val="26"/>
        </w:rPr>
        <w:t>◎</w:t>
      </w:r>
      <w:r w:rsidRPr="00741BD2">
        <w:rPr>
          <w:rFonts w:ascii="標楷體" w:eastAsia="標楷體" w:hAnsi="標楷體" w:hint="eastAsia"/>
          <w:color w:val="FF0000"/>
          <w:sz w:val="28"/>
          <w:szCs w:val="26"/>
          <w:u w:val="single"/>
        </w:rPr>
        <w:t xml:space="preserve">        </w:t>
      </w:r>
      <w:r w:rsidRPr="00E60F1A">
        <w:rPr>
          <w:rFonts w:ascii="標楷體" w:eastAsia="標楷體" w:hAnsi="標楷體" w:hint="eastAsia"/>
          <w:color w:val="FF0000"/>
          <w:sz w:val="28"/>
          <w:szCs w:val="26"/>
        </w:rPr>
        <w:t>領域</w:t>
      </w:r>
      <w:r w:rsidRPr="00741BD2">
        <w:rPr>
          <w:rFonts w:ascii="標楷體" w:eastAsia="標楷體" w:hAnsi="標楷體" w:hint="eastAsia"/>
          <w:color w:val="FF0000"/>
          <w:sz w:val="28"/>
          <w:szCs w:val="26"/>
          <w:u w:val="single"/>
        </w:rPr>
        <w:t xml:space="preserve">        </w:t>
      </w:r>
      <w:r w:rsidRPr="00E60F1A">
        <w:rPr>
          <w:rFonts w:ascii="標楷體" w:eastAsia="標楷體" w:hAnsi="標楷體" w:hint="eastAsia"/>
          <w:color w:val="FF0000"/>
          <w:sz w:val="28"/>
          <w:szCs w:val="26"/>
        </w:rPr>
        <w:t>科</w:t>
      </w:r>
      <w:r>
        <w:rPr>
          <w:rFonts w:ascii="標楷體" w:eastAsia="標楷體" w:hAnsi="標楷體" w:hint="eastAsia"/>
          <w:color w:val="FF0000"/>
          <w:sz w:val="28"/>
          <w:szCs w:val="26"/>
        </w:rPr>
        <w:t xml:space="preserve"> </w:t>
      </w:r>
      <w:r w:rsidRPr="00E60F1A">
        <w:rPr>
          <w:rFonts w:ascii="標楷體" w:eastAsia="標楷體" w:hAnsi="標楷體" w:hint="eastAsia"/>
          <w:color w:val="FF0000"/>
          <w:sz w:val="28"/>
          <w:szCs w:val="26"/>
        </w:rPr>
        <w:t>課程評鑑流程圖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846"/>
        <w:gridCol w:w="1701"/>
        <w:gridCol w:w="1516"/>
        <w:gridCol w:w="2494"/>
        <w:gridCol w:w="2794"/>
      </w:tblGrid>
      <w:tr w:rsidR="00DF1209" w:rsidRPr="00CC14FD" w14:paraId="48EE952D" w14:textId="77777777" w:rsidTr="008941F1">
        <w:tc>
          <w:tcPr>
            <w:tcW w:w="846" w:type="dxa"/>
            <w:shd w:val="clear" w:color="auto" w:fill="D9D9D9" w:themeFill="background1" w:themeFillShade="D9"/>
          </w:tcPr>
          <w:p w14:paraId="5267E105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評鑑層面</w:t>
            </w:r>
          </w:p>
        </w:tc>
        <w:tc>
          <w:tcPr>
            <w:tcW w:w="3217" w:type="dxa"/>
            <w:gridSpan w:val="2"/>
            <w:shd w:val="clear" w:color="auto" w:fill="D9D9D9" w:themeFill="background1" w:themeFillShade="D9"/>
          </w:tcPr>
          <w:p w14:paraId="763065A3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設計階段</w:t>
            </w:r>
          </w:p>
        </w:tc>
        <w:tc>
          <w:tcPr>
            <w:tcW w:w="2494" w:type="dxa"/>
            <w:shd w:val="clear" w:color="auto" w:fill="D9D9D9" w:themeFill="background1" w:themeFillShade="D9"/>
          </w:tcPr>
          <w:p w14:paraId="39B822D7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實施階段</w:t>
            </w:r>
          </w:p>
        </w:tc>
        <w:tc>
          <w:tcPr>
            <w:tcW w:w="2794" w:type="dxa"/>
            <w:shd w:val="clear" w:color="auto" w:fill="D9D9D9" w:themeFill="background1" w:themeFillShade="D9"/>
          </w:tcPr>
          <w:p w14:paraId="681D590F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成效檢討階段</w:t>
            </w:r>
          </w:p>
        </w:tc>
      </w:tr>
      <w:tr w:rsidR="00DF1209" w:rsidRPr="00CC14FD" w14:paraId="02B6EBD4" w14:textId="77777777" w:rsidTr="008941F1">
        <w:tc>
          <w:tcPr>
            <w:tcW w:w="846" w:type="dxa"/>
          </w:tcPr>
          <w:p w14:paraId="03DDBB70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評鑑時間</w:t>
            </w:r>
          </w:p>
        </w:tc>
        <w:tc>
          <w:tcPr>
            <w:tcW w:w="3217" w:type="dxa"/>
            <w:gridSpan w:val="2"/>
          </w:tcPr>
          <w:p w14:paraId="6C6C743A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5/1-6/30</w:t>
            </w:r>
          </w:p>
        </w:tc>
        <w:tc>
          <w:tcPr>
            <w:tcW w:w="2494" w:type="dxa"/>
          </w:tcPr>
          <w:p w14:paraId="17B3CC49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8/30-次年6/15</w:t>
            </w:r>
          </w:p>
        </w:tc>
        <w:tc>
          <w:tcPr>
            <w:tcW w:w="2794" w:type="dxa"/>
          </w:tcPr>
          <w:p w14:paraId="67B0BFB2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6/15-6/30</w:t>
            </w:r>
          </w:p>
        </w:tc>
      </w:tr>
      <w:tr w:rsidR="002D0D61" w:rsidRPr="00CC14FD" w14:paraId="73AB2662" w14:textId="77777777" w:rsidTr="008941F1">
        <w:tc>
          <w:tcPr>
            <w:tcW w:w="846" w:type="dxa"/>
          </w:tcPr>
          <w:p w14:paraId="3E81E787" w14:textId="77777777" w:rsidR="002D0D61" w:rsidRPr="002C4776" w:rsidRDefault="002D0D61" w:rsidP="002D0D6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評鑑焦點</w:t>
            </w:r>
          </w:p>
        </w:tc>
        <w:tc>
          <w:tcPr>
            <w:tcW w:w="1701" w:type="dxa"/>
          </w:tcPr>
          <w:p w14:paraId="7287CD75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◎課程目標</w:t>
            </w:r>
          </w:p>
          <w:p w14:paraId="5EE1F172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◎課程理念</w:t>
            </w:r>
          </w:p>
          <w:p w14:paraId="1CF88AA4" w14:textId="7FE252D2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◎素養導向</w:t>
            </w:r>
            <w:r>
              <w:rPr>
                <w:rFonts w:ascii="標楷體" w:eastAsia="標楷體" w:hAnsi="標楷體"/>
                <w:color w:val="A6A6A6" w:themeColor="background1" w:themeShade="A6"/>
                <w:szCs w:val="26"/>
              </w:rPr>
              <w:br/>
            </w: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◎內容架構</w:t>
            </w:r>
          </w:p>
          <w:p w14:paraId="05EB8275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◎邏輯關聯</w:t>
            </w:r>
          </w:p>
          <w:p w14:paraId="78485AE2" w14:textId="36F883EB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◎發展過程</w:t>
            </w:r>
          </w:p>
        </w:tc>
        <w:tc>
          <w:tcPr>
            <w:tcW w:w="1516" w:type="dxa"/>
          </w:tcPr>
          <w:p w14:paraId="76E997CC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◎師資專業</w:t>
            </w:r>
          </w:p>
          <w:p w14:paraId="7A716D9C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◎家長溝通</w:t>
            </w:r>
          </w:p>
          <w:p w14:paraId="6C86E74A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◎教學資源與設備運用</w:t>
            </w:r>
          </w:p>
          <w:p w14:paraId="2EDBACA8" w14:textId="77777777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</w:p>
        </w:tc>
        <w:tc>
          <w:tcPr>
            <w:tcW w:w="2494" w:type="dxa"/>
          </w:tcPr>
          <w:p w14:paraId="2C3568D0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◎教育效益</w:t>
            </w:r>
          </w:p>
          <w:p w14:paraId="1802B474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◎評量回饋</w:t>
            </w:r>
          </w:p>
          <w:p w14:paraId="3AD18528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◎家長回饋</w:t>
            </w:r>
          </w:p>
          <w:p w14:paraId="08F205F5" w14:textId="12EE2028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◎學生學習歷程表現</w:t>
            </w:r>
          </w:p>
        </w:tc>
        <w:tc>
          <w:tcPr>
            <w:tcW w:w="2794" w:type="dxa"/>
          </w:tcPr>
          <w:p w14:paraId="446A4AEA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◎素養達成成效</w:t>
            </w:r>
          </w:p>
          <w:p w14:paraId="3CC8B984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◎目標達成情形</w:t>
            </w:r>
          </w:p>
          <w:p w14:paraId="4B7C1E81" w14:textId="7B81D3DE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◎學生持續發展</w:t>
            </w:r>
          </w:p>
        </w:tc>
      </w:tr>
      <w:tr w:rsidR="002D0D61" w:rsidRPr="00CC14FD" w14:paraId="35C1F455" w14:textId="77777777" w:rsidTr="008941F1">
        <w:trPr>
          <w:trHeight w:val="1586"/>
        </w:trPr>
        <w:tc>
          <w:tcPr>
            <w:tcW w:w="846" w:type="dxa"/>
          </w:tcPr>
          <w:p w14:paraId="07EC708C" w14:textId="77777777" w:rsidR="002D0D61" w:rsidRPr="002C4776" w:rsidRDefault="002D0D61" w:rsidP="002D0D6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執行人員</w:t>
            </w:r>
          </w:p>
          <w:p w14:paraId="14A6508D" w14:textId="77777777" w:rsidR="002D0D61" w:rsidRPr="002C4776" w:rsidRDefault="002D0D61" w:rsidP="002D0D6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執行方法</w:t>
            </w:r>
          </w:p>
        </w:tc>
        <w:tc>
          <w:tcPr>
            <w:tcW w:w="3217" w:type="dxa"/>
            <w:gridSpan w:val="2"/>
          </w:tcPr>
          <w:p w14:paraId="1614EF9A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◎自我評鑑</w:t>
            </w:r>
          </w:p>
          <w:p w14:paraId="3C38AD87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◎共備設計</w:t>
            </w:r>
          </w:p>
          <w:p w14:paraId="21289DF9" w14:textId="6565F1ED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◎課發會</w:t>
            </w:r>
          </w:p>
        </w:tc>
        <w:tc>
          <w:tcPr>
            <w:tcW w:w="2494" w:type="dxa"/>
          </w:tcPr>
          <w:p w14:paraId="5BF4836A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◎公開教學備觀議課</w:t>
            </w:r>
          </w:p>
          <w:p w14:paraId="4E625BF7" w14:textId="10A9158A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◎授課教師(領域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教學研究</w:t>
            </w: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會)</w:t>
            </w:r>
          </w:p>
          <w:p w14:paraId="707C0239" w14:textId="2E6EE022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◎校務會議(全體教師)</w:t>
            </w:r>
          </w:p>
        </w:tc>
        <w:tc>
          <w:tcPr>
            <w:tcW w:w="2794" w:type="dxa"/>
          </w:tcPr>
          <w:p w14:paraId="6E99442D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◎自我評鑑</w:t>
            </w:r>
          </w:p>
          <w:p w14:paraId="08D96BA9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◎外聘專家</w:t>
            </w:r>
          </w:p>
          <w:p w14:paraId="1803E8DF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◎課發會</w:t>
            </w:r>
          </w:p>
          <w:p w14:paraId="0B32C526" w14:textId="77777777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</w:p>
        </w:tc>
      </w:tr>
      <w:tr w:rsidR="002D0D61" w:rsidRPr="00CC14FD" w14:paraId="3B70ACA3" w14:textId="77777777" w:rsidTr="008941F1">
        <w:tc>
          <w:tcPr>
            <w:tcW w:w="846" w:type="dxa"/>
          </w:tcPr>
          <w:p w14:paraId="6CC73D30" w14:textId="77777777" w:rsidR="002D0D61" w:rsidRPr="002C4776" w:rsidRDefault="002D0D61" w:rsidP="002D0D6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執行工具</w:t>
            </w:r>
          </w:p>
        </w:tc>
        <w:tc>
          <w:tcPr>
            <w:tcW w:w="3217" w:type="dxa"/>
            <w:gridSpan w:val="2"/>
          </w:tcPr>
          <w:p w14:paraId="28FB3798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◎課程設計自我檢核表</w:t>
            </w:r>
          </w:p>
          <w:p w14:paraId="48907911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◎領域課程檢核表</w:t>
            </w:r>
          </w:p>
          <w:p w14:paraId="0E7257C2" w14:textId="69815984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◎彈性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學習</w:t>
            </w: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課程檢核表</w:t>
            </w:r>
          </w:p>
        </w:tc>
        <w:tc>
          <w:tcPr>
            <w:tcW w:w="2494" w:type="dxa"/>
          </w:tcPr>
          <w:p w14:paraId="0B12B134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◎會議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紀錄</w:t>
            </w:r>
          </w:p>
          <w:p w14:paraId="6724DE9F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◎領域課程檢核表</w:t>
            </w:r>
          </w:p>
          <w:p w14:paraId="0D6FB477" w14:textId="0C7D6596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◎彈性</w:t>
            </w:r>
            <w:r w:rsidRPr="008474FF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學習</w:t>
            </w: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課程檢核表</w:t>
            </w:r>
          </w:p>
        </w:tc>
        <w:tc>
          <w:tcPr>
            <w:tcW w:w="2794" w:type="dxa"/>
          </w:tcPr>
          <w:p w14:paraId="6EDD288B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◎領域課程</w:t>
            </w:r>
            <w:r w:rsidRPr="00E60F1A">
              <w:rPr>
                <w:rFonts w:ascii="標楷體" w:eastAsia="標楷體" w:hAnsi="標楷體"/>
                <w:color w:val="A6A6A6" w:themeColor="background1" w:themeShade="A6"/>
                <w:szCs w:val="26"/>
              </w:rPr>
              <w:t>檢核表</w:t>
            </w:r>
          </w:p>
          <w:p w14:paraId="35695E46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</w:t>
            </w:r>
            <w:r w:rsidRPr="00E60F1A">
              <w:rPr>
                <w:rFonts w:ascii="標楷體" w:eastAsia="標楷體" w:hAnsi="標楷體"/>
                <w:color w:val="A6A6A6" w:themeColor="background1" w:themeShade="A6"/>
                <w:szCs w:val="26"/>
              </w:rPr>
              <w:t>彈性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學習</w:t>
            </w:r>
            <w:r w:rsidRPr="00E60F1A">
              <w:rPr>
                <w:rFonts w:ascii="標楷體" w:eastAsia="標楷體" w:hAnsi="標楷體"/>
                <w:color w:val="A6A6A6" w:themeColor="background1" w:themeShade="A6"/>
                <w:szCs w:val="26"/>
              </w:rPr>
              <w:t>課程檢核表</w:t>
            </w:r>
          </w:p>
          <w:p w14:paraId="26526DFC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◎學生作品及評量成果</w:t>
            </w:r>
          </w:p>
          <w:p w14:paraId="4273775B" w14:textId="13AEC7C0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◎教師自評表/反思紀錄</w:t>
            </w:r>
          </w:p>
          <w:p w14:paraId="62B6AC95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◎家長訪談或問卷</w:t>
            </w:r>
          </w:p>
          <w:p w14:paraId="1507B7C2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◎課程成果發表會</w:t>
            </w:r>
          </w:p>
          <w:p w14:paraId="04D00587" w14:textId="642148F8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◎訪談紀錄表</w:t>
            </w:r>
          </w:p>
        </w:tc>
      </w:tr>
      <w:tr w:rsidR="002D0D61" w:rsidRPr="00CC14FD" w14:paraId="1A1F7430" w14:textId="77777777" w:rsidTr="008941F1">
        <w:tc>
          <w:tcPr>
            <w:tcW w:w="846" w:type="dxa"/>
          </w:tcPr>
          <w:p w14:paraId="6C9BC393" w14:textId="77777777" w:rsidR="002D0D61" w:rsidRPr="002C4776" w:rsidRDefault="002D0D61" w:rsidP="002D0D6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評鑑資料</w:t>
            </w:r>
          </w:p>
          <w:p w14:paraId="2EAAE0DB" w14:textId="77777777" w:rsidR="002D0D61" w:rsidRPr="002C4776" w:rsidRDefault="002D0D61" w:rsidP="002D0D6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蒐集方法</w:t>
            </w:r>
          </w:p>
        </w:tc>
        <w:tc>
          <w:tcPr>
            <w:tcW w:w="3217" w:type="dxa"/>
            <w:gridSpan w:val="2"/>
          </w:tcPr>
          <w:p w14:paraId="525EF2C1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◎專家諮詢紀錄</w:t>
            </w:r>
          </w:p>
          <w:p w14:paraId="1F93A610" w14:textId="20EE3209" w:rsidR="002D0D61" w:rsidRPr="008474FF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</w:t>
            </w:r>
            <w:r w:rsidRPr="008474FF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領域教學研究</w:t>
            </w:r>
            <w:r w:rsidRPr="008474FF">
              <w:rPr>
                <w:rFonts w:ascii="標楷體" w:eastAsia="標楷體" w:hAnsi="標楷體"/>
                <w:color w:val="A6A6A6" w:themeColor="background1" w:themeShade="A6"/>
                <w:szCs w:val="26"/>
              </w:rPr>
              <w:t>會會議</w:t>
            </w:r>
            <w:r w:rsidRPr="008474FF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紀</w:t>
            </w:r>
            <w:r w:rsidRPr="008474FF">
              <w:rPr>
                <w:rFonts w:ascii="標楷體" w:eastAsia="標楷體" w:hAnsi="標楷體"/>
                <w:color w:val="A6A6A6" w:themeColor="background1" w:themeShade="A6"/>
                <w:szCs w:val="26"/>
              </w:rPr>
              <w:t>錄</w:t>
            </w:r>
          </w:p>
          <w:p w14:paraId="6C69F583" w14:textId="7E568661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◎課程總體架構資料</w:t>
            </w:r>
          </w:p>
        </w:tc>
        <w:tc>
          <w:tcPr>
            <w:tcW w:w="2494" w:type="dxa"/>
          </w:tcPr>
          <w:p w14:paraId="1848F0AE" w14:textId="33E1488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領域教學研究</w:t>
            </w:r>
            <w:r w:rsidRPr="00E60F1A">
              <w:rPr>
                <w:rFonts w:ascii="標楷體" w:eastAsia="標楷體" w:hAnsi="標楷體"/>
                <w:color w:val="A6A6A6" w:themeColor="background1" w:themeShade="A6"/>
                <w:szCs w:val="26"/>
              </w:rPr>
              <w:t>會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會議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紀錄</w:t>
            </w:r>
          </w:p>
          <w:p w14:paraId="6EBC7CFF" w14:textId="4145F410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◎行政會議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紀錄</w:t>
            </w:r>
          </w:p>
        </w:tc>
        <w:tc>
          <w:tcPr>
            <w:tcW w:w="2794" w:type="dxa"/>
          </w:tcPr>
          <w:p w14:paraId="2692B2E4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◎領域課程執行成效</w:t>
            </w:r>
          </w:p>
          <w:p w14:paraId="64E595F0" w14:textId="3A854E92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◎彈性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學習</w:t>
            </w: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課程執行成效</w:t>
            </w:r>
          </w:p>
          <w:p w14:paraId="6D8ECB70" w14:textId="56B61278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導師</w:t>
            </w:r>
            <w:r w:rsidRPr="008474FF">
              <w:rPr>
                <w:rFonts w:ascii="標楷體" w:eastAsia="標楷體" w:hAnsi="標楷體"/>
                <w:color w:val="A6A6A6" w:themeColor="background1" w:themeShade="A6"/>
                <w:szCs w:val="26"/>
              </w:rPr>
              <w:t>會議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紀錄</w:t>
            </w:r>
          </w:p>
        </w:tc>
      </w:tr>
      <w:bookmarkEnd w:id="0"/>
    </w:tbl>
    <w:p w14:paraId="74C33125" w14:textId="77777777" w:rsidR="0008640E" w:rsidRDefault="0008640E" w:rsidP="00DF1209"/>
    <w:p w14:paraId="7F415724" w14:textId="77777777" w:rsidR="0008640E" w:rsidRDefault="0008640E" w:rsidP="00DF1209"/>
    <w:p w14:paraId="36F111C5" w14:textId="77777777" w:rsidR="0008640E" w:rsidRPr="00E60F1A" w:rsidRDefault="0008640E" w:rsidP="0008640E">
      <w:pPr>
        <w:snapToGrid w:val="0"/>
        <w:jc w:val="center"/>
        <w:rPr>
          <w:rFonts w:ascii="標楷體" w:eastAsia="標楷體" w:hAnsi="標楷體"/>
          <w:color w:val="FF0000"/>
          <w:sz w:val="28"/>
          <w:szCs w:val="26"/>
        </w:rPr>
      </w:pPr>
      <w:r w:rsidRPr="00E60F1A">
        <w:rPr>
          <w:rFonts w:ascii="標楷體" w:eastAsia="標楷體" w:hAnsi="標楷體" w:hint="eastAsia"/>
          <w:color w:val="FF0000"/>
          <w:sz w:val="28"/>
          <w:szCs w:val="26"/>
        </w:rPr>
        <w:t>◎</w:t>
      </w:r>
      <w:r w:rsidRPr="00741BD2">
        <w:rPr>
          <w:rFonts w:ascii="標楷體" w:eastAsia="標楷體" w:hAnsi="標楷體" w:hint="eastAsia"/>
          <w:color w:val="FF0000"/>
          <w:sz w:val="28"/>
          <w:szCs w:val="26"/>
          <w:u w:val="single"/>
        </w:rPr>
        <w:t xml:space="preserve">        </w:t>
      </w:r>
      <w:r w:rsidRPr="00E60F1A">
        <w:rPr>
          <w:rFonts w:ascii="標楷體" w:eastAsia="標楷體" w:hAnsi="標楷體" w:hint="eastAsia"/>
          <w:color w:val="FF0000"/>
          <w:sz w:val="28"/>
          <w:szCs w:val="26"/>
        </w:rPr>
        <w:t>領域</w:t>
      </w:r>
      <w:r>
        <w:rPr>
          <w:rFonts w:ascii="標楷體" w:eastAsia="標楷體" w:hAnsi="標楷體" w:hint="eastAsia"/>
          <w:color w:val="FF0000"/>
          <w:sz w:val="28"/>
          <w:szCs w:val="26"/>
        </w:rPr>
        <w:t xml:space="preserve"> </w:t>
      </w:r>
      <w:r w:rsidRPr="00E60F1A">
        <w:rPr>
          <w:rFonts w:ascii="標楷體" w:eastAsia="標楷體" w:hAnsi="標楷體" w:hint="eastAsia"/>
          <w:color w:val="FF0000"/>
          <w:sz w:val="28"/>
          <w:szCs w:val="26"/>
        </w:rPr>
        <w:t>彈性學習課程</w:t>
      </w:r>
      <w:r>
        <w:rPr>
          <w:rFonts w:ascii="標楷體" w:eastAsia="標楷體" w:hAnsi="標楷體" w:hint="eastAsia"/>
          <w:color w:val="FF0000"/>
          <w:sz w:val="28"/>
          <w:szCs w:val="26"/>
        </w:rPr>
        <w:t xml:space="preserve"> </w:t>
      </w:r>
      <w:r w:rsidRPr="00741BD2">
        <w:rPr>
          <w:rFonts w:ascii="標楷體" w:eastAsia="標楷體" w:hAnsi="標楷體" w:hint="eastAsia"/>
          <w:color w:val="FF0000"/>
          <w:sz w:val="28"/>
          <w:szCs w:val="26"/>
          <w:u w:val="single"/>
        </w:rPr>
        <w:t xml:space="preserve">         </w:t>
      </w:r>
      <w:r w:rsidRPr="00741BD2">
        <w:rPr>
          <w:rFonts w:ascii="標楷體" w:eastAsia="標楷體" w:hAnsi="標楷體" w:hint="eastAsia"/>
          <w:color w:val="FF0000"/>
          <w:sz w:val="28"/>
          <w:szCs w:val="26"/>
        </w:rPr>
        <w:t xml:space="preserve"> </w:t>
      </w:r>
      <w:r w:rsidRPr="00E60F1A">
        <w:rPr>
          <w:rFonts w:ascii="標楷體" w:eastAsia="標楷體" w:hAnsi="標楷體" w:hint="eastAsia"/>
          <w:color w:val="FF0000"/>
          <w:sz w:val="28"/>
          <w:szCs w:val="26"/>
        </w:rPr>
        <w:t>評鑑流程圖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846"/>
        <w:gridCol w:w="1701"/>
        <w:gridCol w:w="1516"/>
        <w:gridCol w:w="2494"/>
        <w:gridCol w:w="2794"/>
      </w:tblGrid>
      <w:tr w:rsidR="0008640E" w:rsidRPr="00CC14FD" w14:paraId="442E3577" w14:textId="77777777" w:rsidTr="006F680A">
        <w:tc>
          <w:tcPr>
            <w:tcW w:w="846" w:type="dxa"/>
            <w:shd w:val="clear" w:color="auto" w:fill="D9D9D9" w:themeFill="background1" w:themeFillShade="D9"/>
          </w:tcPr>
          <w:p w14:paraId="1B79F71F" w14:textId="77777777" w:rsidR="0008640E" w:rsidRPr="002C4776" w:rsidRDefault="0008640E" w:rsidP="006F680A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bookmarkStart w:id="1" w:name="_GoBack"/>
            <w:bookmarkEnd w:id="1"/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評鑑層面</w:t>
            </w:r>
          </w:p>
        </w:tc>
        <w:tc>
          <w:tcPr>
            <w:tcW w:w="3217" w:type="dxa"/>
            <w:gridSpan w:val="2"/>
            <w:shd w:val="clear" w:color="auto" w:fill="D9D9D9" w:themeFill="background1" w:themeFillShade="D9"/>
          </w:tcPr>
          <w:p w14:paraId="310A1F34" w14:textId="77777777" w:rsidR="0008640E" w:rsidRPr="002C4776" w:rsidRDefault="0008640E" w:rsidP="006F680A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設計階段</w:t>
            </w:r>
          </w:p>
        </w:tc>
        <w:tc>
          <w:tcPr>
            <w:tcW w:w="2494" w:type="dxa"/>
            <w:shd w:val="clear" w:color="auto" w:fill="D9D9D9" w:themeFill="background1" w:themeFillShade="D9"/>
          </w:tcPr>
          <w:p w14:paraId="6C5BD78B" w14:textId="77777777" w:rsidR="0008640E" w:rsidRPr="002C4776" w:rsidRDefault="0008640E" w:rsidP="006F680A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實施階段</w:t>
            </w:r>
          </w:p>
        </w:tc>
        <w:tc>
          <w:tcPr>
            <w:tcW w:w="2794" w:type="dxa"/>
            <w:shd w:val="clear" w:color="auto" w:fill="D9D9D9" w:themeFill="background1" w:themeFillShade="D9"/>
          </w:tcPr>
          <w:p w14:paraId="1A68DE8B" w14:textId="77777777" w:rsidR="0008640E" w:rsidRPr="002C4776" w:rsidRDefault="0008640E" w:rsidP="006F680A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成效檢討階段</w:t>
            </w:r>
          </w:p>
        </w:tc>
      </w:tr>
      <w:tr w:rsidR="0008640E" w:rsidRPr="00CC14FD" w14:paraId="260F832C" w14:textId="77777777" w:rsidTr="006F680A">
        <w:tc>
          <w:tcPr>
            <w:tcW w:w="846" w:type="dxa"/>
          </w:tcPr>
          <w:p w14:paraId="3BC5EE32" w14:textId="77777777" w:rsidR="0008640E" w:rsidRPr="002C4776" w:rsidRDefault="0008640E" w:rsidP="006F680A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評鑑時間</w:t>
            </w:r>
          </w:p>
        </w:tc>
        <w:tc>
          <w:tcPr>
            <w:tcW w:w="3217" w:type="dxa"/>
            <w:gridSpan w:val="2"/>
          </w:tcPr>
          <w:p w14:paraId="334FD772" w14:textId="77777777" w:rsidR="0008640E" w:rsidRPr="002C4776" w:rsidRDefault="0008640E" w:rsidP="006F680A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5/1-6/30</w:t>
            </w:r>
          </w:p>
        </w:tc>
        <w:tc>
          <w:tcPr>
            <w:tcW w:w="2494" w:type="dxa"/>
          </w:tcPr>
          <w:p w14:paraId="1908FDBE" w14:textId="77777777" w:rsidR="0008640E" w:rsidRPr="002C4776" w:rsidRDefault="0008640E" w:rsidP="006F680A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8/30-次年6/15</w:t>
            </w:r>
          </w:p>
        </w:tc>
        <w:tc>
          <w:tcPr>
            <w:tcW w:w="2794" w:type="dxa"/>
          </w:tcPr>
          <w:p w14:paraId="08FB26E3" w14:textId="77777777" w:rsidR="0008640E" w:rsidRPr="002C4776" w:rsidRDefault="0008640E" w:rsidP="006F680A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6/15-6/30</w:t>
            </w:r>
          </w:p>
        </w:tc>
      </w:tr>
      <w:tr w:rsidR="0008640E" w:rsidRPr="00CC14FD" w14:paraId="2177D984" w14:textId="77777777" w:rsidTr="006F680A">
        <w:tc>
          <w:tcPr>
            <w:tcW w:w="846" w:type="dxa"/>
          </w:tcPr>
          <w:p w14:paraId="3C27E502" w14:textId="77777777" w:rsidR="0008640E" w:rsidRPr="002C4776" w:rsidRDefault="0008640E" w:rsidP="006F680A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評鑑焦點</w:t>
            </w:r>
          </w:p>
        </w:tc>
        <w:tc>
          <w:tcPr>
            <w:tcW w:w="1701" w:type="dxa"/>
          </w:tcPr>
          <w:p w14:paraId="61895624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◎課程目標</w:t>
            </w:r>
          </w:p>
          <w:p w14:paraId="6CBA89CD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◎課程理念</w:t>
            </w:r>
          </w:p>
          <w:p w14:paraId="4B457ECC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◎素養導向</w:t>
            </w:r>
            <w:r>
              <w:rPr>
                <w:rFonts w:ascii="標楷體" w:eastAsia="標楷體" w:hAnsi="標楷體"/>
                <w:color w:val="A6A6A6" w:themeColor="background1" w:themeShade="A6"/>
                <w:szCs w:val="26"/>
              </w:rPr>
              <w:br/>
            </w: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◎內容架構</w:t>
            </w:r>
          </w:p>
          <w:p w14:paraId="441E45BB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◎邏輯關聯</w:t>
            </w:r>
          </w:p>
          <w:p w14:paraId="5865E6CE" w14:textId="77777777" w:rsidR="0008640E" w:rsidRPr="00387843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◎發展過程</w:t>
            </w:r>
          </w:p>
        </w:tc>
        <w:tc>
          <w:tcPr>
            <w:tcW w:w="1516" w:type="dxa"/>
          </w:tcPr>
          <w:p w14:paraId="58545ECD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◎師資專業</w:t>
            </w:r>
          </w:p>
          <w:p w14:paraId="37C5C2E1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◎家長溝通</w:t>
            </w:r>
          </w:p>
          <w:p w14:paraId="38D1F480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◎教學資源與設備運用</w:t>
            </w:r>
          </w:p>
          <w:p w14:paraId="699DA645" w14:textId="77777777" w:rsidR="0008640E" w:rsidRPr="00387843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</w:p>
        </w:tc>
        <w:tc>
          <w:tcPr>
            <w:tcW w:w="2494" w:type="dxa"/>
          </w:tcPr>
          <w:p w14:paraId="600081C0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◎教育效益</w:t>
            </w:r>
          </w:p>
          <w:p w14:paraId="0E7E970B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◎評量回饋</w:t>
            </w:r>
          </w:p>
          <w:p w14:paraId="297530E1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◎家長回饋</w:t>
            </w:r>
          </w:p>
          <w:p w14:paraId="0FE0DDD7" w14:textId="77777777" w:rsidR="0008640E" w:rsidRPr="00387843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◎學生學習歷程表現</w:t>
            </w:r>
          </w:p>
        </w:tc>
        <w:tc>
          <w:tcPr>
            <w:tcW w:w="2794" w:type="dxa"/>
          </w:tcPr>
          <w:p w14:paraId="40AB3A20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◎素養達成成效</w:t>
            </w:r>
          </w:p>
          <w:p w14:paraId="03E1C03C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◎目標達成情形</w:t>
            </w:r>
          </w:p>
          <w:p w14:paraId="069872C6" w14:textId="77777777" w:rsidR="0008640E" w:rsidRPr="00387843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◎學生持續發展</w:t>
            </w:r>
          </w:p>
        </w:tc>
      </w:tr>
      <w:tr w:rsidR="0008640E" w:rsidRPr="00CC14FD" w14:paraId="3B1EEDE1" w14:textId="77777777" w:rsidTr="006F680A">
        <w:trPr>
          <w:trHeight w:val="1586"/>
        </w:trPr>
        <w:tc>
          <w:tcPr>
            <w:tcW w:w="846" w:type="dxa"/>
          </w:tcPr>
          <w:p w14:paraId="0DE070A7" w14:textId="77777777" w:rsidR="0008640E" w:rsidRPr="002C4776" w:rsidRDefault="0008640E" w:rsidP="006F680A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執行人員</w:t>
            </w:r>
          </w:p>
          <w:p w14:paraId="764E6605" w14:textId="77777777" w:rsidR="0008640E" w:rsidRPr="002C4776" w:rsidRDefault="0008640E" w:rsidP="006F680A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執行方法</w:t>
            </w:r>
          </w:p>
        </w:tc>
        <w:tc>
          <w:tcPr>
            <w:tcW w:w="3217" w:type="dxa"/>
            <w:gridSpan w:val="2"/>
          </w:tcPr>
          <w:p w14:paraId="38ACC63A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◎自我評鑑</w:t>
            </w:r>
          </w:p>
          <w:p w14:paraId="573D7503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◎共備設計</w:t>
            </w:r>
          </w:p>
          <w:p w14:paraId="6BBEDB0A" w14:textId="77777777" w:rsidR="0008640E" w:rsidRPr="00387843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◎課發會</w:t>
            </w:r>
          </w:p>
        </w:tc>
        <w:tc>
          <w:tcPr>
            <w:tcW w:w="2494" w:type="dxa"/>
          </w:tcPr>
          <w:p w14:paraId="13E5FE81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◎公開教學備觀議課</w:t>
            </w:r>
          </w:p>
          <w:p w14:paraId="796155AE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◎授課教師(領域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教學研究</w:t>
            </w: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會)</w:t>
            </w:r>
          </w:p>
          <w:p w14:paraId="2620E49B" w14:textId="77777777" w:rsidR="0008640E" w:rsidRPr="00387843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◎校務會議(全體教師)</w:t>
            </w:r>
          </w:p>
        </w:tc>
        <w:tc>
          <w:tcPr>
            <w:tcW w:w="2794" w:type="dxa"/>
          </w:tcPr>
          <w:p w14:paraId="56EED377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◎自我評鑑</w:t>
            </w:r>
          </w:p>
          <w:p w14:paraId="23336F2C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◎外聘專家</w:t>
            </w:r>
          </w:p>
          <w:p w14:paraId="073CB6E4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◎課發會</w:t>
            </w:r>
          </w:p>
          <w:p w14:paraId="3F40FC61" w14:textId="77777777" w:rsidR="0008640E" w:rsidRPr="00387843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</w:p>
        </w:tc>
      </w:tr>
      <w:tr w:rsidR="0008640E" w:rsidRPr="00CC14FD" w14:paraId="5876971B" w14:textId="77777777" w:rsidTr="006F680A">
        <w:tc>
          <w:tcPr>
            <w:tcW w:w="846" w:type="dxa"/>
          </w:tcPr>
          <w:p w14:paraId="2C98A602" w14:textId="77777777" w:rsidR="0008640E" w:rsidRPr="002C4776" w:rsidRDefault="0008640E" w:rsidP="006F680A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執行工具</w:t>
            </w:r>
          </w:p>
        </w:tc>
        <w:tc>
          <w:tcPr>
            <w:tcW w:w="3217" w:type="dxa"/>
            <w:gridSpan w:val="2"/>
          </w:tcPr>
          <w:p w14:paraId="77256953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◎課程設計自我檢核表</w:t>
            </w:r>
          </w:p>
          <w:p w14:paraId="714683BE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◎領域課程檢核表</w:t>
            </w:r>
          </w:p>
          <w:p w14:paraId="3939141F" w14:textId="77777777" w:rsidR="0008640E" w:rsidRPr="00387843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◎彈性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學習</w:t>
            </w: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課程檢核表</w:t>
            </w:r>
          </w:p>
        </w:tc>
        <w:tc>
          <w:tcPr>
            <w:tcW w:w="2494" w:type="dxa"/>
          </w:tcPr>
          <w:p w14:paraId="5DC5CC17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◎會議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紀錄</w:t>
            </w:r>
          </w:p>
          <w:p w14:paraId="08337E9A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◎領域課程檢核表</w:t>
            </w:r>
          </w:p>
          <w:p w14:paraId="3A8C912B" w14:textId="77777777" w:rsidR="0008640E" w:rsidRPr="00387843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◎彈性</w:t>
            </w:r>
            <w:r w:rsidRPr="008474FF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學習</w:t>
            </w: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課程檢核表</w:t>
            </w:r>
          </w:p>
        </w:tc>
        <w:tc>
          <w:tcPr>
            <w:tcW w:w="2794" w:type="dxa"/>
          </w:tcPr>
          <w:p w14:paraId="3DA9F371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◎領域課程</w:t>
            </w:r>
            <w:r w:rsidRPr="00E60F1A">
              <w:rPr>
                <w:rFonts w:ascii="標楷體" w:eastAsia="標楷體" w:hAnsi="標楷體"/>
                <w:color w:val="A6A6A6" w:themeColor="background1" w:themeShade="A6"/>
                <w:szCs w:val="26"/>
              </w:rPr>
              <w:t>檢核表</w:t>
            </w:r>
          </w:p>
          <w:p w14:paraId="3BED0134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</w:t>
            </w:r>
            <w:r w:rsidRPr="00E60F1A">
              <w:rPr>
                <w:rFonts w:ascii="標楷體" w:eastAsia="標楷體" w:hAnsi="標楷體"/>
                <w:color w:val="A6A6A6" w:themeColor="background1" w:themeShade="A6"/>
                <w:szCs w:val="26"/>
              </w:rPr>
              <w:t>彈性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學習</w:t>
            </w:r>
            <w:r w:rsidRPr="00E60F1A">
              <w:rPr>
                <w:rFonts w:ascii="標楷體" w:eastAsia="標楷體" w:hAnsi="標楷體"/>
                <w:color w:val="A6A6A6" w:themeColor="background1" w:themeShade="A6"/>
                <w:szCs w:val="26"/>
              </w:rPr>
              <w:t>課程檢核表</w:t>
            </w:r>
          </w:p>
          <w:p w14:paraId="0E5408DA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◎學生作品及評量成果</w:t>
            </w:r>
          </w:p>
          <w:p w14:paraId="48E44852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◎教師自評表/反思紀錄</w:t>
            </w:r>
          </w:p>
          <w:p w14:paraId="78B7434F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◎家長訪談或問卷</w:t>
            </w:r>
          </w:p>
          <w:p w14:paraId="299E1F84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◎課程成果發表會</w:t>
            </w:r>
          </w:p>
          <w:p w14:paraId="322BE17F" w14:textId="77777777" w:rsidR="0008640E" w:rsidRPr="00387843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◎訪談紀錄表</w:t>
            </w:r>
          </w:p>
        </w:tc>
      </w:tr>
      <w:tr w:rsidR="0008640E" w:rsidRPr="00CC14FD" w14:paraId="17FCF4F4" w14:textId="77777777" w:rsidTr="006F680A">
        <w:tc>
          <w:tcPr>
            <w:tcW w:w="846" w:type="dxa"/>
          </w:tcPr>
          <w:p w14:paraId="588FDC12" w14:textId="77777777" w:rsidR="0008640E" w:rsidRPr="002C4776" w:rsidRDefault="0008640E" w:rsidP="006F680A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評鑑資料</w:t>
            </w:r>
          </w:p>
          <w:p w14:paraId="21FA82A5" w14:textId="77777777" w:rsidR="0008640E" w:rsidRPr="002C4776" w:rsidRDefault="0008640E" w:rsidP="006F680A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蒐集方法</w:t>
            </w:r>
          </w:p>
        </w:tc>
        <w:tc>
          <w:tcPr>
            <w:tcW w:w="3217" w:type="dxa"/>
            <w:gridSpan w:val="2"/>
          </w:tcPr>
          <w:p w14:paraId="2272C132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◎專家諮詢紀錄</w:t>
            </w:r>
          </w:p>
          <w:p w14:paraId="276A590F" w14:textId="77777777" w:rsidR="0008640E" w:rsidRPr="008474FF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</w:t>
            </w:r>
            <w:r w:rsidRPr="008474FF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領域教學研究</w:t>
            </w:r>
            <w:r w:rsidRPr="008474FF">
              <w:rPr>
                <w:rFonts w:ascii="標楷體" w:eastAsia="標楷體" w:hAnsi="標楷體"/>
                <w:color w:val="A6A6A6" w:themeColor="background1" w:themeShade="A6"/>
                <w:szCs w:val="26"/>
              </w:rPr>
              <w:t>會會議</w:t>
            </w:r>
            <w:r w:rsidRPr="008474FF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紀</w:t>
            </w:r>
            <w:r w:rsidRPr="008474FF">
              <w:rPr>
                <w:rFonts w:ascii="標楷體" w:eastAsia="標楷體" w:hAnsi="標楷體"/>
                <w:color w:val="A6A6A6" w:themeColor="background1" w:themeShade="A6"/>
                <w:szCs w:val="26"/>
              </w:rPr>
              <w:t>錄</w:t>
            </w:r>
          </w:p>
          <w:p w14:paraId="35E74946" w14:textId="77777777" w:rsidR="0008640E" w:rsidRPr="00387843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◎課程總體架構資料</w:t>
            </w:r>
          </w:p>
        </w:tc>
        <w:tc>
          <w:tcPr>
            <w:tcW w:w="2494" w:type="dxa"/>
          </w:tcPr>
          <w:p w14:paraId="04F2DE72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領域教學研究</w:t>
            </w:r>
            <w:r w:rsidRPr="00E60F1A">
              <w:rPr>
                <w:rFonts w:ascii="標楷體" w:eastAsia="標楷體" w:hAnsi="標楷體"/>
                <w:color w:val="A6A6A6" w:themeColor="background1" w:themeShade="A6"/>
                <w:szCs w:val="26"/>
              </w:rPr>
              <w:t>會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會議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紀錄</w:t>
            </w:r>
          </w:p>
          <w:p w14:paraId="744C70FC" w14:textId="77777777" w:rsidR="0008640E" w:rsidRPr="00387843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◎行政會議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紀錄</w:t>
            </w:r>
          </w:p>
        </w:tc>
        <w:tc>
          <w:tcPr>
            <w:tcW w:w="2794" w:type="dxa"/>
          </w:tcPr>
          <w:p w14:paraId="33976EE1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◎領域課程執行成效</w:t>
            </w:r>
          </w:p>
          <w:p w14:paraId="538586FA" w14:textId="77777777" w:rsidR="0008640E" w:rsidRPr="00E60F1A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◎彈性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學習</w:t>
            </w: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課程執行成效</w:t>
            </w:r>
          </w:p>
          <w:p w14:paraId="44980B79" w14:textId="77777777" w:rsidR="0008640E" w:rsidRPr="00387843" w:rsidRDefault="0008640E" w:rsidP="006F680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導師</w:t>
            </w:r>
            <w:r w:rsidRPr="008474FF">
              <w:rPr>
                <w:rFonts w:ascii="標楷體" w:eastAsia="標楷體" w:hAnsi="標楷體"/>
                <w:color w:val="A6A6A6" w:themeColor="background1" w:themeShade="A6"/>
                <w:szCs w:val="26"/>
              </w:rPr>
              <w:t>會議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紀錄</w:t>
            </w:r>
          </w:p>
        </w:tc>
      </w:tr>
    </w:tbl>
    <w:p w14:paraId="5E4DFFDE" w14:textId="77777777" w:rsidR="0008640E" w:rsidRPr="00301FFA" w:rsidRDefault="0008640E" w:rsidP="0008640E"/>
    <w:p w14:paraId="08B90647" w14:textId="77777777" w:rsidR="0008640E" w:rsidRDefault="0008640E" w:rsidP="00DF1209">
      <w:pPr>
        <w:rPr>
          <w:rFonts w:hint="eastAsia"/>
        </w:rPr>
      </w:pPr>
    </w:p>
    <w:p w14:paraId="2301B9CB" w14:textId="77777777" w:rsidR="007A11EC" w:rsidRPr="00DF1209" w:rsidRDefault="007A11EC" w:rsidP="00DF1209"/>
    <w:sectPr w:rsidR="007A11EC" w:rsidRPr="00DF1209" w:rsidSect="000B525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3F225E" w14:textId="77777777" w:rsidR="001A6275" w:rsidRDefault="001A6275" w:rsidP="00DF1209">
      <w:r>
        <w:separator/>
      </w:r>
    </w:p>
  </w:endnote>
  <w:endnote w:type="continuationSeparator" w:id="0">
    <w:p w14:paraId="0320BE0E" w14:textId="77777777" w:rsidR="001A6275" w:rsidRDefault="001A6275" w:rsidP="00DF1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F54AA3" w14:textId="77777777" w:rsidR="001A6275" w:rsidRDefault="001A6275" w:rsidP="00DF1209">
      <w:r>
        <w:separator/>
      </w:r>
    </w:p>
  </w:footnote>
  <w:footnote w:type="continuationSeparator" w:id="0">
    <w:p w14:paraId="6DC41F97" w14:textId="77777777" w:rsidR="001A6275" w:rsidRDefault="001A6275" w:rsidP="00DF12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257"/>
    <w:rsid w:val="0008640E"/>
    <w:rsid w:val="000B5257"/>
    <w:rsid w:val="001210D7"/>
    <w:rsid w:val="001A6275"/>
    <w:rsid w:val="00285B9A"/>
    <w:rsid w:val="002C4776"/>
    <w:rsid w:val="002D0D61"/>
    <w:rsid w:val="00463CA4"/>
    <w:rsid w:val="00685C1E"/>
    <w:rsid w:val="006A4379"/>
    <w:rsid w:val="006D55CA"/>
    <w:rsid w:val="007A11EC"/>
    <w:rsid w:val="00C24702"/>
    <w:rsid w:val="00DF1209"/>
    <w:rsid w:val="00F2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7CE00A"/>
  <w15:chartTrackingRefBased/>
  <w15:docId w15:val="{6CA5AF63-4D9A-4AFD-B729-282CB17F4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25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0B52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F12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F1209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F12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F120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2023-01-30T07:54:00Z</dcterms:created>
  <dcterms:modified xsi:type="dcterms:W3CDTF">2023-05-04T13:18:00Z</dcterms:modified>
</cp:coreProperties>
</file>