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83C" w:rsidRPr="007C76A3" w:rsidRDefault="001C483C" w:rsidP="001C483C">
      <w:pPr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7C76A3">
        <w:rPr>
          <w:rFonts w:ascii="標楷體" w:eastAsia="標楷體" w:hAnsi="標楷體" w:hint="eastAsia"/>
          <w:b/>
          <w:sz w:val="32"/>
        </w:rPr>
        <w:t>學校願景與學生圖像</w:t>
      </w:r>
    </w:p>
    <w:p w:rsidR="001C483C" w:rsidRPr="002C391D" w:rsidRDefault="001C483C" w:rsidP="001C483C">
      <w:pPr>
        <w:rPr>
          <w:rFonts w:ascii="標楷體" w:eastAsia="標楷體" w:hAnsi="標楷體"/>
          <w:b/>
        </w:rPr>
      </w:pPr>
      <w:r w:rsidRPr="002C391D">
        <w:rPr>
          <w:rFonts w:ascii="標楷體" w:eastAsia="標楷體" w:hAnsi="標楷體" w:hint="eastAsia"/>
          <w:b/>
        </w:rPr>
        <w:t>一、學校願景</w:t>
      </w:r>
    </w:p>
    <w:p w:rsidR="007C76A3" w:rsidRPr="007C76A3" w:rsidRDefault="007C76A3" w:rsidP="001C483C">
      <w:pPr>
        <w:rPr>
          <w:rFonts w:ascii="標楷體" w:eastAsia="標楷體" w:hAnsi="標楷體"/>
        </w:rPr>
      </w:pPr>
    </w:p>
    <w:p w:rsidR="001C483C" w:rsidRDefault="007C76A3" w:rsidP="001C483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1C483C" w:rsidRPr="007C76A3">
        <w:rPr>
          <w:rFonts w:ascii="標楷體" w:eastAsia="標楷體" w:hAnsi="標楷體" w:hint="eastAsia"/>
        </w:rPr>
        <w:t>成為一所「</w:t>
      </w:r>
      <w:r w:rsidR="00726636" w:rsidRPr="007C76A3">
        <w:rPr>
          <w:rFonts w:ascii="標楷體" w:eastAsia="標楷體" w:hAnsi="標楷體" w:hint="eastAsia"/>
        </w:rPr>
        <w:t>以友善溫</w:t>
      </w:r>
      <w:r w:rsidR="006D5784" w:rsidRPr="007C76A3">
        <w:rPr>
          <w:rFonts w:ascii="標楷體" w:eastAsia="標楷體" w:hAnsi="標楷體" w:hint="eastAsia"/>
        </w:rPr>
        <w:t>暖的環境，營造出溫馨的校園文化，使師生</w:t>
      </w:r>
      <w:r w:rsidR="00726636" w:rsidRPr="007C76A3">
        <w:rPr>
          <w:rFonts w:ascii="標楷體" w:eastAsia="標楷體" w:hAnsi="標楷體" w:hint="eastAsia"/>
        </w:rPr>
        <w:t>保</w:t>
      </w:r>
      <w:r w:rsidR="006D5784" w:rsidRPr="007C76A3">
        <w:rPr>
          <w:rFonts w:ascii="標楷體" w:eastAsia="標楷體" w:hAnsi="標楷體" w:hint="eastAsia"/>
        </w:rPr>
        <w:t>有</w:t>
      </w:r>
      <w:r w:rsidR="00726636" w:rsidRPr="007C76A3">
        <w:rPr>
          <w:rFonts w:ascii="標楷體" w:eastAsia="標楷體" w:hAnsi="標楷體" w:hint="eastAsia"/>
        </w:rPr>
        <w:t>教學和學習的熱情，且透過多元、互助、關懷的氛圍</w:t>
      </w:r>
      <w:r w:rsidR="006D5784" w:rsidRPr="007C76A3">
        <w:rPr>
          <w:rFonts w:ascii="標楷體" w:eastAsia="標楷體" w:hAnsi="標楷體" w:hint="eastAsia"/>
        </w:rPr>
        <w:t>，</w:t>
      </w:r>
      <w:r w:rsidR="00726636" w:rsidRPr="007C76A3">
        <w:rPr>
          <w:rFonts w:ascii="標楷體" w:eastAsia="標楷體" w:hAnsi="標楷體" w:hint="eastAsia"/>
        </w:rPr>
        <w:t>培育具有健全身心、良好品格、藝術涵養且主動學習的莘莘學子。</w:t>
      </w:r>
      <w:r w:rsidR="001C483C" w:rsidRPr="007C76A3">
        <w:rPr>
          <w:rFonts w:ascii="標楷體" w:eastAsia="標楷體" w:hAnsi="標楷體" w:hint="eastAsia"/>
        </w:rPr>
        <w:t>」優質精緻的學習園地</w:t>
      </w:r>
      <w:r w:rsidR="006D5784" w:rsidRPr="007C76A3">
        <w:rPr>
          <w:rFonts w:ascii="標楷體" w:eastAsia="標楷體" w:hAnsi="標楷體" w:hint="eastAsia"/>
        </w:rPr>
        <w:t>。</w:t>
      </w:r>
    </w:p>
    <w:p w:rsidR="007C76A3" w:rsidRPr="007C76A3" w:rsidRDefault="007C76A3" w:rsidP="001C483C">
      <w:pPr>
        <w:rPr>
          <w:rFonts w:ascii="標楷體" w:eastAsia="標楷體" w:hAnsi="標楷體"/>
        </w:rPr>
      </w:pPr>
    </w:p>
    <w:p w:rsidR="001C483C" w:rsidRPr="007C76A3" w:rsidRDefault="001C483C" w:rsidP="006D5784">
      <w:pPr>
        <w:ind w:left="1080" w:hangingChars="450" w:hanging="1080"/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(一)</w:t>
      </w:r>
      <w:r w:rsidR="009C6F3A" w:rsidRPr="009C6F3A">
        <w:rPr>
          <w:rFonts w:ascii="標楷體" w:eastAsia="標楷體" w:hAnsi="標楷體" w:hint="eastAsia"/>
        </w:rPr>
        <w:t>創新</w:t>
      </w:r>
      <w:r w:rsidRPr="009C6F3A">
        <w:rPr>
          <w:rFonts w:ascii="標楷體" w:eastAsia="標楷體" w:hAnsi="標楷體" w:hint="eastAsia"/>
        </w:rPr>
        <w:t>：</w:t>
      </w:r>
      <w:r w:rsidR="00D74A0C" w:rsidRPr="009C6F3A">
        <w:rPr>
          <w:rFonts w:ascii="標楷體" w:eastAsia="標楷體" w:hAnsi="標楷體" w:hint="eastAsia"/>
        </w:rPr>
        <w:t>有效執行</w:t>
      </w:r>
      <w:r w:rsidR="006D5784" w:rsidRPr="009C6F3A">
        <w:rPr>
          <w:rFonts w:ascii="標楷體" w:eastAsia="標楷體" w:hAnsi="標楷體" w:hint="eastAsia"/>
        </w:rPr>
        <w:t>，</w:t>
      </w:r>
      <w:r w:rsidR="00D74A0C" w:rsidRPr="009C6F3A">
        <w:rPr>
          <w:rFonts w:ascii="標楷體" w:eastAsia="標楷體" w:hAnsi="標楷體" w:hint="eastAsia"/>
        </w:rPr>
        <w:t>並發揮主動學習與創新求變的素養</w:t>
      </w:r>
      <w:r w:rsidR="006D5784" w:rsidRPr="009C6F3A">
        <w:rPr>
          <w:rFonts w:ascii="標楷體" w:eastAsia="標楷體" w:hAnsi="標楷體" w:hint="eastAsia"/>
        </w:rPr>
        <w:t>，</w:t>
      </w:r>
      <w:r w:rsidR="00D74A0C" w:rsidRPr="009C6F3A">
        <w:rPr>
          <w:rFonts w:ascii="標楷體" w:eastAsia="標楷體" w:hAnsi="標楷體" w:hint="eastAsia"/>
        </w:rPr>
        <w:t>探索人性、自我價值與</w:t>
      </w:r>
      <w:r w:rsidR="006D5784" w:rsidRPr="009C6F3A">
        <w:rPr>
          <w:rFonts w:ascii="標楷體" w:eastAsia="標楷體" w:hAnsi="標楷體" w:hint="eastAsia"/>
        </w:rPr>
        <w:t>生命意義，積極實踐。</w:t>
      </w:r>
    </w:p>
    <w:p w:rsidR="00D74A0C" w:rsidRPr="007C76A3" w:rsidRDefault="001C483C" w:rsidP="00D74A0C">
      <w:pPr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(二)</w:t>
      </w:r>
      <w:r w:rsidR="00D74A0C" w:rsidRPr="007C76A3">
        <w:rPr>
          <w:rFonts w:ascii="標楷體" w:eastAsia="標楷體" w:hAnsi="標楷體" w:hint="eastAsia"/>
        </w:rPr>
        <w:t>健</w:t>
      </w:r>
      <w:r w:rsidR="00D74A0C" w:rsidRPr="007C76A3">
        <w:rPr>
          <w:rFonts w:ascii="標楷體" w:eastAsia="標楷體" w:hAnsi="標楷體"/>
        </w:rPr>
        <w:t>康</w:t>
      </w:r>
      <w:r w:rsidRPr="007C76A3">
        <w:rPr>
          <w:rFonts w:ascii="標楷體" w:eastAsia="標楷體" w:hAnsi="標楷體" w:hint="eastAsia"/>
        </w:rPr>
        <w:t>：</w:t>
      </w:r>
      <w:r w:rsidR="00D74A0C" w:rsidRPr="007C76A3">
        <w:rPr>
          <w:rFonts w:ascii="標楷體" w:eastAsia="標楷體" w:hAnsi="標楷體" w:hint="eastAsia"/>
        </w:rPr>
        <w:t>具備良好生活習慣</w:t>
      </w:r>
      <w:r w:rsidR="006D5784" w:rsidRPr="007C76A3">
        <w:rPr>
          <w:rFonts w:ascii="標楷體" w:eastAsia="標楷體" w:hAnsi="標楷體" w:hint="eastAsia"/>
        </w:rPr>
        <w:t>、良好的身心發展知能與態度。</w:t>
      </w:r>
    </w:p>
    <w:p w:rsidR="00726636" w:rsidRPr="007C76A3" w:rsidRDefault="001C483C" w:rsidP="006D5784">
      <w:pPr>
        <w:ind w:left="1080" w:hangingChars="450" w:hanging="1080"/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(三)</w:t>
      </w:r>
      <w:r w:rsidR="00D74A0C" w:rsidRPr="007C76A3">
        <w:rPr>
          <w:rFonts w:ascii="標楷體" w:eastAsia="標楷體" w:hAnsi="標楷體" w:hint="eastAsia"/>
        </w:rPr>
        <w:t>友</w:t>
      </w:r>
      <w:r w:rsidR="00D74A0C" w:rsidRPr="007C76A3">
        <w:rPr>
          <w:rFonts w:ascii="標楷體" w:eastAsia="標楷體" w:hAnsi="標楷體"/>
        </w:rPr>
        <w:t>善：</w:t>
      </w:r>
      <w:r w:rsidR="00D74A0C" w:rsidRPr="007C76A3">
        <w:rPr>
          <w:rFonts w:ascii="標楷體" w:eastAsia="標楷體" w:hAnsi="標楷體" w:hint="eastAsia"/>
        </w:rPr>
        <w:t>能以同理心與人溝通互動</w:t>
      </w:r>
      <w:r w:rsidR="006D5784" w:rsidRPr="007C76A3">
        <w:rPr>
          <w:rFonts w:ascii="標楷體" w:eastAsia="標楷體" w:hAnsi="標楷體" w:hint="eastAsia"/>
        </w:rPr>
        <w:t>，</w:t>
      </w:r>
      <w:r w:rsidR="00D74A0C" w:rsidRPr="007C76A3">
        <w:rPr>
          <w:rFonts w:ascii="標楷體" w:eastAsia="標楷體" w:hAnsi="標楷體" w:hint="eastAsia"/>
        </w:rPr>
        <w:t>具備利他與合群的知能與態度</w:t>
      </w:r>
      <w:r w:rsidR="006D5784" w:rsidRPr="007C76A3">
        <w:rPr>
          <w:rFonts w:ascii="標楷體" w:eastAsia="標楷體" w:hAnsi="標楷體" w:hint="eastAsia"/>
        </w:rPr>
        <w:t>，</w:t>
      </w:r>
      <w:r w:rsidR="006D5784" w:rsidRPr="007C76A3">
        <w:rPr>
          <w:rFonts w:ascii="標楷體" w:eastAsia="標楷體" w:hAnsi="標楷體"/>
        </w:rPr>
        <w:t>並</w:t>
      </w:r>
      <w:r w:rsidR="006D5784" w:rsidRPr="007C76A3">
        <w:rPr>
          <w:rFonts w:ascii="標楷體" w:eastAsia="標楷體" w:hAnsi="標楷體" w:hint="eastAsia"/>
        </w:rPr>
        <w:t>能</w:t>
      </w:r>
      <w:r w:rsidR="00726636" w:rsidRPr="007C76A3">
        <w:rPr>
          <w:rFonts w:ascii="標楷體" w:eastAsia="標楷體" w:hAnsi="標楷體" w:hint="eastAsia"/>
        </w:rPr>
        <w:t>尊重與欣賞差異</w:t>
      </w:r>
      <w:r w:rsidR="00D74A0C" w:rsidRPr="007C76A3">
        <w:rPr>
          <w:rFonts w:ascii="標楷體" w:eastAsia="標楷體" w:hAnsi="標楷體" w:hint="eastAsia"/>
        </w:rPr>
        <w:t>。</w:t>
      </w:r>
    </w:p>
    <w:p w:rsidR="001C483C" w:rsidRPr="007C76A3" w:rsidRDefault="007C76A3" w:rsidP="00CC04D3">
      <w:pPr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Pr="007C76A3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四</w:t>
      </w:r>
      <w:r w:rsidRPr="007C76A3">
        <w:rPr>
          <w:rFonts w:ascii="標楷體" w:eastAsia="標楷體" w:hAnsi="標楷體" w:hint="eastAsia"/>
        </w:rPr>
        <w:t>)人</w:t>
      </w:r>
      <w:r w:rsidR="00726636" w:rsidRPr="007C76A3">
        <w:rPr>
          <w:rFonts w:ascii="標楷體" w:eastAsia="標楷體" w:hAnsi="標楷體"/>
        </w:rPr>
        <w:t>文：</w:t>
      </w:r>
      <w:r w:rsidR="00726636" w:rsidRPr="007C76A3">
        <w:rPr>
          <w:rFonts w:ascii="標楷體" w:eastAsia="標楷體" w:hAnsi="標楷體" w:hint="eastAsia"/>
        </w:rPr>
        <w:t>主動參與公益團體活動</w:t>
      </w:r>
      <w:r w:rsidR="006D5784" w:rsidRPr="007C76A3">
        <w:rPr>
          <w:rFonts w:ascii="標楷體" w:eastAsia="標楷體" w:hAnsi="標楷體" w:hint="eastAsia"/>
        </w:rPr>
        <w:t>，</w:t>
      </w:r>
      <w:r w:rsidR="000122C9" w:rsidRPr="007C76A3">
        <w:rPr>
          <w:rFonts w:ascii="標楷體" w:eastAsia="標楷體" w:hAnsi="標楷體" w:hint="eastAsia"/>
        </w:rPr>
        <w:t>增進生活的豐富</w:t>
      </w:r>
      <w:r w:rsidR="00726636" w:rsidRPr="007C76A3">
        <w:rPr>
          <w:rFonts w:ascii="標楷體" w:eastAsia="標楷體" w:hAnsi="標楷體" w:hint="eastAsia"/>
        </w:rPr>
        <w:t>與美感體驗</w:t>
      </w:r>
      <w:r w:rsidR="006D5784" w:rsidRPr="007C76A3">
        <w:rPr>
          <w:rFonts w:ascii="標楷體" w:eastAsia="標楷體" w:hAnsi="標楷體" w:hint="eastAsia"/>
        </w:rPr>
        <w:t>。</w:t>
      </w:r>
    </w:p>
    <w:p w:rsidR="001C483C" w:rsidRPr="007C76A3" w:rsidRDefault="001C483C" w:rsidP="001C483C">
      <w:pPr>
        <w:rPr>
          <w:rFonts w:ascii="標楷體" w:eastAsia="標楷體" w:hAnsi="標楷體"/>
        </w:rPr>
      </w:pPr>
    </w:p>
    <w:p w:rsidR="001C483C" w:rsidRPr="007C76A3" w:rsidRDefault="009C6F3A" w:rsidP="001C483C">
      <w:pPr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2042160</wp:posOffset>
                </wp:positionH>
                <wp:positionV relativeFrom="paragraph">
                  <wp:posOffset>838200</wp:posOffset>
                </wp:positionV>
                <wp:extent cx="1203960" cy="8001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C6F3A" w:rsidRPr="009C6F3A" w:rsidRDefault="009C6F3A">
                            <w:pPr>
                              <w:rPr>
                                <w:rFonts w:ascii="標楷體" w:eastAsia="標楷體" w:hAnsi="標楷體"/>
                                <w:color w:val="FFFFFF" w:themeColor="background1"/>
                                <w:sz w:val="56"/>
                                <w:szCs w:val="72"/>
                              </w:rPr>
                            </w:pPr>
                            <w:r w:rsidRPr="009C6F3A">
                              <w:rPr>
                                <w:rFonts w:ascii="標楷體" w:eastAsia="標楷體" w:hAnsi="標楷體" w:hint="eastAsia"/>
                                <w:color w:val="FFFFFF" w:themeColor="background1"/>
                                <w:sz w:val="56"/>
                                <w:szCs w:val="72"/>
                              </w:rPr>
                              <w:t>創新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160.8pt;margin-top:66pt;width:94.8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" filled="f" stroked="f" strokeweight=".5pt">
                <v:textbox>
                  <w:txbxContent>
                    <w:p w:rsidR="009C6F3A" w:rsidRPr="009C6F3A" w:rsidRDefault="009C6F3A">
                      <w:pPr>
                        <w:rPr>
                          <w:rFonts w:ascii="標楷體" w:eastAsia="標楷體" w:hAnsi="標楷體"/>
                          <w:color w:val="FFFFFF" w:themeColor="background1"/>
                          <w:sz w:val="56"/>
                          <w:szCs w:val="72"/>
                        </w:rPr>
                      </w:pPr>
                      <w:r w:rsidRPr="009C6F3A">
                        <w:rPr>
                          <w:rFonts w:ascii="標楷體" w:eastAsia="標楷體" w:hAnsi="標楷體" w:hint="eastAsia"/>
                          <w:color w:val="FFFFFF" w:themeColor="background1"/>
                          <w:sz w:val="56"/>
                          <w:szCs w:val="72"/>
                        </w:rPr>
                        <w:t>創新</w:t>
                      </w:r>
                    </w:p>
                  </w:txbxContent>
                </v:textbox>
              </v:shape>
            </w:pict>
          </mc:Fallback>
        </mc:AlternateContent>
      </w:r>
      <w:r w:rsidR="004F0C22" w:rsidRPr="007C76A3">
        <w:rPr>
          <w:rFonts w:ascii="標楷體" w:eastAsia="標楷體" w:hAnsi="標楷體"/>
          <w:noProof/>
        </w:rPr>
        <w:drawing>
          <wp:inline distT="0" distB="0" distL="0" distR="0">
            <wp:extent cx="5908675" cy="3422650"/>
            <wp:effectExtent l="0" t="0" r="0" b="63500"/>
            <wp:docPr id="2" name="資料庫圖表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1C483C" w:rsidRPr="007C76A3" w:rsidRDefault="001C483C" w:rsidP="001C483C">
      <w:pPr>
        <w:rPr>
          <w:rFonts w:ascii="標楷體" w:eastAsia="標楷體" w:hAnsi="標楷體"/>
        </w:rPr>
      </w:pPr>
    </w:p>
    <w:p w:rsidR="001C483C" w:rsidRPr="002C391D" w:rsidRDefault="001C483C" w:rsidP="001C483C">
      <w:pPr>
        <w:rPr>
          <w:rFonts w:ascii="標楷體" w:eastAsia="標楷體" w:hAnsi="標楷體"/>
          <w:b/>
        </w:rPr>
      </w:pPr>
      <w:r w:rsidRPr="002C391D">
        <w:rPr>
          <w:rFonts w:ascii="標楷體" w:eastAsia="標楷體" w:hAnsi="標楷體" w:hint="eastAsia"/>
          <w:b/>
        </w:rPr>
        <w:t>二、學生圖像</w:t>
      </w:r>
    </w:p>
    <w:p w:rsidR="00FC03A8" w:rsidRPr="007C76A3" w:rsidRDefault="00FC03A8" w:rsidP="00FC03A8">
      <w:pPr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﹙</w:t>
      </w:r>
      <w:r w:rsidRPr="007C76A3">
        <w:rPr>
          <w:rFonts w:ascii="標楷體" w:eastAsia="標楷體" w:hAnsi="標楷體"/>
        </w:rPr>
        <w:t>一﹚</w:t>
      </w:r>
      <w:r w:rsidRPr="007C76A3">
        <w:rPr>
          <w:rFonts w:ascii="標楷體" w:eastAsia="標楷體" w:hAnsi="標楷體" w:hint="eastAsia"/>
        </w:rPr>
        <w:t>能</w:t>
      </w:r>
      <w:r w:rsidR="004F0C22" w:rsidRPr="007C76A3">
        <w:rPr>
          <w:rFonts w:ascii="標楷體" w:eastAsia="標楷體" w:hAnsi="標楷體" w:hint="eastAsia"/>
        </w:rPr>
        <w:t>規畫執行與創新應變</w:t>
      </w:r>
      <w:r w:rsidRPr="007C76A3">
        <w:rPr>
          <w:rFonts w:ascii="標楷體" w:eastAsia="標楷體" w:hAnsi="標楷體" w:hint="eastAsia"/>
        </w:rPr>
        <w:t>、</w:t>
      </w:r>
      <w:r w:rsidRPr="007C76A3">
        <w:rPr>
          <w:rFonts w:ascii="標楷體" w:eastAsia="標楷體" w:hAnsi="標楷體"/>
        </w:rPr>
        <w:t>具備</w:t>
      </w:r>
      <w:r w:rsidRPr="007C76A3">
        <w:rPr>
          <w:rFonts w:ascii="標楷體" w:eastAsia="標楷體" w:hAnsi="標楷體" w:hint="eastAsia"/>
        </w:rPr>
        <w:t>科技資訊與媒體素養</w:t>
      </w:r>
      <w:r w:rsidR="007C76A3">
        <w:rPr>
          <w:rFonts w:ascii="標楷體" w:eastAsia="標楷體" w:hAnsi="標楷體" w:hint="eastAsia"/>
        </w:rPr>
        <w:t>。</w:t>
      </w:r>
    </w:p>
    <w:p w:rsidR="00CC04D3" w:rsidRPr="007C76A3" w:rsidRDefault="00FC03A8" w:rsidP="00CC04D3">
      <w:pPr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﹙</w:t>
      </w:r>
      <w:r w:rsidRPr="007C76A3">
        <w:rPr>
          <w:rFonts w:ascii="標楷體" w:eastAsia="標楷體" w:hAnsi="標楷體"/>
        </w:rPr>
        <w:t>二﹚能</w:t>
      </w:r>
      <w:r w:rsidR="00CC04D3" w:rsidRPr="007C76A3">
        <w:rPr>
          <w:rFonts w:ascii="標楷體" w:eastAsia="標楷體" w:hAnsi="標楷體" w:hint="eastAsia"/>
        </w:rPr>
        <w:t>自律、誠信、</w:t>
      </w:r>
      <w:r w:rsidR="00CC04D3" w:rsidRPr="007C76A3">
        <w:rPr>
          <w:rFonts w:ascii="標楷體" w:eastAsia="標楷體" w:hAnsi="標楷體"/>
        </w:rPr>
        <w:t>健全</w:t>
      </w:r>
      <w:r w:rsidR="00CC04D3" w:rsidRPr="007C76A3">
        <w:rPr>
          <w:rFonts w:ascii="標楷體" w:eastAsia="標楷體" w:hAnsi="標楷體" w:hint="eastAsia"/>
        </w:rPr>
        <w:t>身心素質與自我精進</w:t>
      </w:r>
      <w:r w:rsidR="007C76A3">
        <w:rPr>
          <w:rFonts w:ascii="標楷體" w:eastAsia="標楷體" w:hAnsi="標楷體" w:hint="eastAsia"/>
        </w:rPr>
        <w:t>。</w:t>
      </w:r>
    </w:p>
    <w:p w:rsidR="00CC04D3" w:rsidRPr="007C76A3" w:rsidRDefault="00CC04D3" w:rsidP="00CC04D3">
      <w:pPr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﹙</w:t>
      </w:r>
      <w:r w:rsidRPr="007C76A3">
        <w:rPr>
          <w:rFonts w:ascii="標楷體" w:eastAsia="標楷體" w:hAnsi="標楷體"/>
        </w:rPr>
        <w:t>三﹚</w:t>
      </w:r>
      <w:r w:rsidRPr="007C76A3">
        <w:rPr>
          <w:rFonts w:ascii="標楷體" w:eastAsia="標楷體" w:hAnsi="標楷體" w:hint="eastAsia"/>
        </w:rPr>
        <w:t>能關懷感恩與團隊合作</w:t>
      </w:r>
      <w:r w:rsidR="007C76A3">
        <w:rPr>
          <w:rFonts w:ascii="標楷體" w:eastAsia="標楷體" w:hAnsi="標楷體" w:hint="eastAsia"/>
        </w:rPr>
        <w:t>。</w:t>
      </w:r>
    </w:p>
    <w:p w:rsidR="004F0C22" w:rsidRPr="007C76A3" w:rsidRDefault="00CC04D3" w:rsidP="004F0C22">
      <w:pPr>
        <w:rPr>
          <w:rFonts w:ascii="標楷體" w:eastAsia="標楷體" w:hAnsi="標楷體"/>
        </w:rPr>
      </w:pPr>
      <w:r w:rsidRPr="007C76A3">
        <w:rPr>
          <w:rFonts w:ascii="標楷體" w:eastAsia="標楷體" w:hAnsi="標楷體" w:hint="eastAsia"/>
        </w:rPr>
        <w:t>﹙</w:t>
      </w:r>
      <w:r w:rsidRPr="007C76A3">
        <w:rPr>
          <w:rFonts w:ascii="標楷體" w:eastAsia="標楷體" w:hAnsi="標楷體"/>
        </w:rPr>
        <w:t>四﹚能</w:t>
      </w:r>
      <w:r w:rsidRPr="007C76A3">
        <w:rPr>
          <w:rFonts w:ascii="標楷體" w:eastAsia="標楷體" w:hAnsi="標楷體" w:hint="eastAsia"/>
        </w:rPr>
        <w:t>具</w:t>
      </w:r>
      <w:r w:rsidRPr="007C76A3">
        <w:rPr>
          <w:rFonts w:ascii="標楷體" w:eastAsia="標楷體" w:hAnsi="標楷體"/>
        </w:rPr>
        <w:t>備</w:t>
      </w:r>
      <w:r w:rsidRPr="007C76A3">
        <w:rPr>
          <w:rFonts w:ascii="標楷體" w:eastAsia="標楷體" w:hAnsi="標楷體" w:hint="eastAsia"/>
        </w:rPr>
        <w:t>藝術與美感素養及多元文化與公民意識</w:t>
      </w:r>
      <w:r w:rsidR="007C76A3">
        <w:rPr>
          <w:rFonts w:ascii="標楷體" w:eastAsia="標楷體" w:hAnsi="標楷體" w:hint="eastAsia"/>
        </w:rPr>
        <w:t>。</w:t>
      </w:r>
    </w:p>
    <w:sectPr w:rsidR="004F0C22" w:rsidRPr="007C76A3" w:rsidSect="00A976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5AA" w:rsidRDefault="004755AA" w:rsidP="007C76A3">
      <w:r>
        <w:separator/>
      </w:r>
    </w:p>
  </w:endnote>
  <w:endnote w:type="continuationSeparator" w:id="0">
    <w:p w:rsidR="004755AA" w:rsidRDefault="004755AA" w:rsidP="007C7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5AA" w:rsidRDefault="004755AA" w:rsidP="007C76A3">
      <w:r>
        <w:separator/>
      </w:r>
    </w:p>
  </w:footnote>
  <w:footnote w:type="continuationSeparator" w:id="0">
    <w:p w:rsidR="004755AA" w:rsidRDefault="004755AA" w:rsidP="007C7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83C"/>
    <w:rsid w:val="000122C9"/>
    <w:rsid w:val="001C483C"/>
    <w:rsid w:val="0027017D"/>
    <w:rsid w:val="002C391D"/>
    <w:rsid w:val="002F6D6D"/>
    <w:rsid w:val="004755AA"/>
    <w:rsid w:val="004F0C22"/>
    <w:rsid w:val="005F17F9"/>
    <w:rsid w:val="0065755A"/>
    <w:rsid w:val="006977BE"/>
    <w:rsid w:val="006D5784"/>
    <w:rsid w:val="00726636"/>
    <w:rsid w:val="007C76A3"/>
    <w:rsid w:val="008755C9"/>
    <w:rsid w:val="009C6F3A"/>
    <w:rsid w:val="00A976F9"/>
    <w:rsid w:val="00B02109"/>
    <w:rsid w:val="00BA696D"/>
    <w:rsid w:val="00CC04D3"/>
    <w:rsid w:val="00D74A0C"/>
    <w:rsid w:val="00DF4C2F"/>
    <w:rsid w:val="00FB0343"/>
    <w:rsid w:val="00FB165C"/>
    <w:rsid w:val="00FC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9CC920-8E9B-4652-8194-E03C61378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F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6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C76A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C76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C76A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C76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C76A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871EDE1-96CB-4D55-8A2D-E9DB0D2955B9}" type="doc">
      <dgm:prSet loTypeId="urn:microsoft.com/office/officeart/2005/8/layout/cycle4#2" loCatId="cycle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zh-TW" altLang="en-US"/>
        </a:p>
      </dgm:t>
    </dgm:pt>
    <dgm:pt modelId="{C47E5F59-79F1-4018-95DB-AF43677FFB1E}">
      <dgm:prSet phldrT="[文字]"/>
      <dgm:spPr/>
      <dgm:t>
        <a:bodyPr/>
        <a:lstStyle/>
        <a:p>
          <a:endParaRPr lang="zh-TW" altLang="en-US">
            <a:latin typeface="標楷體" pitchFamily="65" charset="-120"/>
            <a:ea typeface="標楷體" pitchFamily="65" charset="-120"/>
          </a:endParaRPr>
        </a:p>
      </dgm:t>
    </dgm:pt>
    <dgm:pt modelId="{0032949D-5CE3-4931-BA6A-AEAF1B442C4F}" type="parTrans" cxnId="{896D8EB0-4855-4202-9DBF-7CBEB7D0CD94}">
      <dgm:prSet/>
      <dgm:spPr/>
      <dgm:t>
        <a:bodyPr/>
        <a:lstStyle/>
        <a:p>
          <a:endParaRPr lang="zh-TW" altLang="en-US"/>
        </a:p>
      </dgm:t>
    </dgm:pt>
    <dgm:pt modelId="{3C1249AB-4E22-49A9-BBA9-15A5B934859E}" type="sibTrans" cxnId="{896D8EB0-4855-4202-9DBF-7CBEB7D0CD94}">
      <dgm:prSet/>
      <dgm:spPr/>
      <dgm:t>
        <a:bodyPr/>
        <a:lstStyle/>
        <a:p>
          <a:endParaRPr lang="zh-TW" altLang="en-US"/>
        </a:p>
      </dgm:t>
    </dgm:pt>
    <dgm:pt modelId="{CDCD7C7F-10F7-499D-B90F-6830F5A8BCEA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主動學習</a:t>
          </a:r>
        </a:p>
      </dgm:t>
    </dgm:pt>
    <dgm:pt modelId="{889AB6EA-85D6-4945-BCD1-6D89D6D7202B}" type="parTrans" cxnId="{4016E6F3-7560-435F-944C-57C4903FB92F}">
      <dgm:prSet/>
      <dgm:spPr/>
      <dgm:t>
        <a:bodyPr/>
        <a:lstStyle/>
        <a:p>
          <a:endParaRPr lang="zh-TW" altLang="en-US"/>
        </a:p>
      </dgm:t>
    </dgm:pt>
    <dgm:pt modelId="{17AF6199-D56F-459B-919B-5BE95498AA7D}" type="sibTrans" cxnId="{4016E6F3-7560-435F-944C-57C4903FB92F}">
      <dgm:prSet/>
      <dgm:spPr/>
      <dgm:t>
        <a:bodyPr/>
        <a:lstStyle/>
        <a:p>
          <a:endParaRPr lang="zh-TW" altLang="en-US"/>
        </a:p>
      </dgm:t>
    </dgm:pt>
    <dgm:pt modelId="{8533D8A5-2E06-4609-A05F-249412CA2A5E}">
      <dgm:prSet phldrT="[文字]"/>
      <dgm:spPr/>
      <dgm:t>
        <a:bodyPr/>
        <a:lstStyle/>
        <a:p>
          <a:r>
            <a:rPr lang="zh-TW" altLang="en-US">
              <a:latin typeface="標楷體" pitchFamily="65" charset="-120"/>
              <a:ea typeface="標楷體" pitchFamily="65" charset="-120"/>
            </a:rPr>
            <a:t>健康</a:t>
          </a:r>
        </a:p>
      </dgm:t>
    </dgm:pt>
    <dgm:pt modelId="{BEC44D65-6BA2-430C-B3DA-636D43C99AF3}" type="parTrans" cxnId="{92D0D758-DAE9-431D-A51E-BF1AF19DF273}">
      <dgm:prSet/>
      <dgm:spPr/>
      <dgm:t>
        <a:bodyPr/>
        <a:lstStyle/>
        <a:p>
          <a:endParaRPr lang="zh-TW" altLang="en-US"/>
        </a:p>
      </dgm:t>
    </dgm:pt>
    <dgm:pt modelId="{FC7F5F8E-8666-48AD-8734-415895E0D507}" type="sibTrans" cxnId="{92D0D758-DAE9-431D-A51E-BF1AF19DF273}">
      <dgm:prSet/>
      <dgm:spPr/>
      <dgm:t>
        <a:bodyPr/>
        <a:lstStyle/>
        <a:p>
          <a:endParaRPr lang="zh-TW" altLang="en-US"/>
        </a:p>
      </dgm:t>
    </dgm:pt>
    <dgm:pt modelId="{770A73D2-F13B-41F5-AC7A-FF4810682656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良好的生活習慣</a:t>
          </a:r>
        </a:p>
      </dgm:t>
    </dgm:pt>
    <dgm:pt modelId="{46720F88-DFF6-41D0-BD10-4DC546E6C365}" type="parTrans" cxnId="{7FDA24A1-06BF-400E-BEAD-3187C4CA014E}">
      <dgm:prSet/>
      <dgm:spPr/>
      <dgm:t>
        <a:bodyPr/>
        <a:lstStyle/>
        <a:p>
          <a:endParaRPr lang="zh-TW" altLang="en-US"/>
        </a:p>
      </dgm:t>
    </dgm:pt>
    <dgm:pt modelId="{1968381F-26C1-4734-87BC-B63BEE896108}" type="sibTrans" cxnId="{7FDA24A1-06BF-400E-BEAD-3187C4CA014E}">
      <dgm:prSet/>
      <dgm:spPr/>
      <dgm:t>
        <a:bodyPr/>
        <a:lstStyle/>
        <a:p>
          <a:endParaRPr lang="zh-TW" altLang="en-US"/>
        </a:p>
      </dgm:t>
    </dgm:pt>
    <dgm:pt modelId="{48081933-E267-4D91-9FAA-5A20C58B0743}">
      <dgm:prSet phldrT="[文字]"/>
      <dgm:spPr/>
      <dgm:t>
        <a:bodyPr/>
        <a:lstStyle/>
        <a:p>
          <a:r>
            <a:rPr lang="zh-TW" altLang="en-US">
              <a:latin typeface="標楷體" pitchFamily="65" charset="-120"/>
              <a:ea typeface="標楷體" pitchFamily="65" charset="-120"/>
            </a:rPr>
            <a:t>友善</a:t>
          </a:r>
        </a:p>
      </dgm:t>
    </dgm:pt>
    <dgm:pt modelId="{D7E2F697-4894-4D13-A1C6-89736C39C651}" type="parTrans" cxnId="{A9050391-7D05-4031-9111-940178F1F9FD}">
      <dgm:prSet/>
      <dgm:spPr/>
      <dgm:t>
        <a:bodyPr/>
        <a:lstStyle/>
        <a:p>
          <a:endParaRPr lang="zh-TW" altLang="en-US"/>
        </a:p>
      </dgm:t>
    </dgm:pt>
    <dgm:pt modelId="{5FC0465F-A3BA-47D7-AF6A-B672B2F492B5}" type="sibTrans" cxnId="{A9050391-7D05-4031-9111-940178F1F9FD}">
      <dgm:prSet/>
      <dgm:spPr/>
      <dgm:t>
        <a:bodyPr/>
        <a:lstStyle/>
        <a:p>
          <a:endParaRPr lang="zh-TW" altLang="en-US"/>
        </a:p>
      </dgm:t>
    </dgm:pt>
    <dgm:pt modelId="{7BE30DE5-7077-4C17-849D-2A6127B7F32F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以同理心與人溝通互動</a:t>
          </a:r>
        </a:p>
      </dgm:t>
    </dgm:pt>
    <dgm:pt modelId="{2C65BECC-7B98-4E28-86E3-E29D8D0B7AE5}" type="parTrans" cxnId="{E4395A5D-8527-457D-BF79-C1D63EC2D897}">
      <dgm:prSet/>
      <dgm:spPr/>
      <dgm:t>
        <a:bodyPr/>
        <a:lstStyle/>
        <a:p>
          <a:endParaRPr lang="zh-TW" altLang="en-US"/>
        </a:p>
      </dgm:t>
    </dgm:pt>
    <dgm:pt modelId="{B9EB5477-58A9-44C5-88BB-FB807E9CD460}" type="sibTrans" cxnId="{E4395A5D-8527-457D-BF79-C1D63EC2D897}">
      <dgm:prSet/>
      <dgm:spPr/>
      <dgm:t>
        <a:bodyPr/>
        <a:lstStyle/>
        <a:p>
          <a:endParaRPr lang="zh-TW" altLang="en-US"/>
        </a:p>
      </dgm:t>
    </dgm:pt>
    <dgm:pt modelId="{1B945555-DE34-4137-B454-5B78C5F5EA34}">
      <dgm:prSet phldrT="[文字]"/>
      <dgm:spPr/>
      <dgm:t>
        <a:bodyPr/>
        <a:lstStyle/>
        <a:p>
          <a:r>
            <a:rPr lang="zh-TW" altLang="en-US">
              <a:latin typeface="標楷體" pitchFamily="65" charset="-120"/>
              <a:ea typeface="標楷體" pitchFamily="65" charset="-120"/>
            </a:rPr>
            <a:t>人文</a:t>
          </a:r>
        </a:p>
      </dgm:t>
    </dgm:pt>
    <dgm:pt modelId="{C2378C54-E881-4E49-9DFA-67D1CAFE9B9B}" type="parTrans" cxnId="{033FDE36-CD77-484F-A3C9-876F30B21748}">
      <dgm:prSet/>
      <dgm:spPr/>
      <dgm:t>
        <a:bodyPr/>
        <a:lstStyle/>
        <a:p>
          <a:endParaRPr lang="zh-TW" altLang="en-US"/>
        </a:p>
      </dgm:t>
    </dgm:pt>
    <dgm:pt modelId="{EF317F5A-2035-4234-AB9F-0C6B643339F8}" type="sibTrans" cxnId="{033FDE36-CD77-484F-A3C9-876F30B21748}">
      <dgm:prSet/>
      <dgm:spPr/>
      <dgm:t>
        <a:bodyPr/>
        <a:lstStyle/>
        <a:p>
          <a:endParaRPr lang="zh-TW" altLang="en-US"/>
        </a:p>
      </dgm:t>
    </dgm:pt>
    <dgm:pt modelId="{BFF25EFC-DD87-44F2-8066-FB914C90DADD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主動參與公益團體活動</a:t>
          </a:r>
        </a:p>
      </dgm:t>
    </dgm:pt>
    <dgm:pt modelId="{87CA880B-04C3-4AA9-971A-AA61A0B0A15F}" type="parTrans" cxnId="{837BF0F5-E9CC-4227-A719-C9DBAC8C0A0E}">
      <dgm:prSet/>
      <dgm:spPr/>
      <dgm:t>
        <a:bodyPr/>
        <a:lstStyle/>
        <a:p>
          <a:endParaRPr lang="zh-TW" altLang="en-US"/>
        </a:p>
      </dgm:t>
    </dgm:pt>
    <dgm:pt modelId="{F72B3269-35D9-4441-8925-1683B75DBAC3}" type="sibTrans" cxnId="{837BF0F5-E9CC-4227-A719-C9DBAC8C0A0E}">
      <dgm:prSet/>
      <dgm:spPr/>
      <dgm:t>
        <a:bodyPr/>
        <a:lstStyle/>
        <a:p>
          <a:endParaRPr lang="zh-TW" altLang="en-US"/>
        </a:p>
      </dgm:t>
    </dgm:pt>
    <dgm:pt modelId="{39EA52F6-8294-4596-8136-A9AD923E6BC1}">
      <dgm:prSet phldrT="[文字]"/>
      <dgm:spPr/>
      <dgm:t>
        <a:bodyPr/>
        <a:lstStyle/>
        <a:p>
          <a:endParaRPr lang="zh-TW" altLang="en-US" sz="700"/>
        </a:p>
      </dgm:t>
    </dgm:pt>
    <dgm:pt modelId="{450B578A-0E72-4F43-A7A6-219610B38EDE}" type="parTrans" cxnId="{143B4DB5-0CA5-40D8-9A5D-D85399AFCCAB}">
      <dgm:prSet/>
      <dgm:spPr/>
      <dgm:t>
        <a:bodyPr/>
        <a:lstStyle/>
        <a:p>
          <a:endParaRPr lang="zh-TW" altLang="en-US"/>
        </a:p>
      </dgm:t>
    </dgm:pt>
    <dgm:pt modelId="{A2B63E00-7EB8-48D5-AFF1-4B04B2842261}" type="sibTrans" cxnId="{143B4DB5-0CA5-40D8-9A5D-D85399AFCCAB}">
      <dgm:prSet/>
      <dgm:spPr/>
      <dgm:t>
        <a:bodyPr/>
        <a:lstStyle/>
        <a:p>
          <a:endParaRPr lang="zh-TW" altLang="en-US"/>
        </a:p>
      </dgm:t>
    </dgm:pt>
    <dgm:pt modelId="{6531F6DB-5309-4656-9C07-5F092C906D12}">
      <dgm:prSet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創新求變</a:t>
          </a:r>
        </a:p>
      </dgm:t>
    </dgm:pt>
    <dgm:pt modelId="{9A575199-9D3F-4AA1-A6CF-E546391F310F}" type="parTrans" cxnId="{0C296A2C-3D19-4320-9373-57610D07F386}">
      <dgm:prSet/>
      <dgm:spPr/>
      <dgm:t>
        <a:bodyPr/>
        <a:lstStyle/>
        <a:p>
          <a:endParaRPr lang="zh-TW" altLang="en-US"/>
        </a:p>
      </dgm:t>
    </dgm:pt>
    <dgm:pt modelId="{2F353B7F-5388-4E07-B131-2ABAFDF79310}" type="sibTrans" cxnId="{0C296A2C-3D19-4320-9373-57610D07F386}">
      <dgm:prSet/>
      <dgm:spPr/>
      <dgm:t>
        <a:bodyPr/>
        <a:lstStyle/>
        <a:p>
          <a:endParaRPr lang="zh-TW" altLang="en-US"/>
        </a:p>
      </dgm:t>
    </dgm:pt>
    <dgm:pt modelId="{49E62297-4C52-44E6-B03E-2110BAEBDEA6}">
      <dgm:prSet/>
      <dgm:spPr/>
      <dgm:t>
        <a:bodyPr/>
        <a:lstStyle/>
        <a:p>
          <a:endParaRPr lang="zh-TW" altLang="en-US" sz="700"/>
        </a:p>
      </dgm:t>
    </dgm:pt>
    <dgm:pt modelId="{FF5E42A1-9EA9-4B01-9F23-4919BE50FF7C}" type="parTrans" cxnId="{62E0B5C3-EDD7-4D78-93F6-AFE8E3654338}">
      <dgm:prSet/>
      <dgm:spPr/>
      <dgm:t>
        <a:bodyPr/>
        <a:lstStyle/>
        <a:p>
          <a:endParaRPr lang="zh-TW" altLang="en-US"/>
        </a:p>
      </dgm:t>
    </dgm:pt>
    <dgm:pt modelId="{CFF32E94-11FE-409B-B6F7-E681FFED17CF}" type="sibTrans" cxnId="{62E0B5C3-EDD7-4D78-93F6-AFE8E3654338}">
      <dgm:prSet/>
      <dgm:spPr/>
      <dgm:t>
        <a:bodyPr/>
        <a:lstStyle/>
        <a:p>
          <a:endParaRPr lang="zh-TW" altLang="en-US"/>
        </a:p>
      </dgm:t>
    </dgm:pt>
    <dgm:pt modelId="{2B23B09E-901E-4133-A56A-D906DE0DDF37}">
      <dgm:prSet/>
      <dgm:spPr/>
      <dgm:t>
        <a:bodyPr/>
        <a:lstStyle/>
        <a:p>
          <a:endParaRPr lang="zh-TW" altLang="en-US" sz="700">
            <a:latin typeface="標楷體" pitchFamily="65" charset="-120"/>
            <a:ea typeface="標楷體" pitchFamily="65" charset="-120"/>
          </a:endParaRPr>
        </a:p>
      </dgm:t>
    </dgm:pt>
    <dgm:pt modelId="{31FA5E5A-7DDC-49E4-B225-0DBE1B4CF9B5}" type="parTrans" cxnId="{302B9225-2365-44EF-9250-032FF80C5F07}">
      <dgm:prSet/>
      <dgm:spPr/>
      <dgm:t>
        <a:bodyPr/>
        <a:lstStyle/>
        <a:p>
          <a:endParaRPr lang="zh-TW" altLang="en-US"/>
        </a:p>
      </dgm:t>
    </dgm:pt>
    <dgm:pt modelId="{A407781C-A685-4B39-BCA6-622C9D18A182}" type="sibTrans" cxnId="{302B9225-2365-44EF-9250-032FF80C5F07}">
      <dgm:prSet/>
      <dgm:spPr/>
      <dgm:t>
        <a:bodyPr/>
        <a:lstStyle/>
        <a:p>
          <a:endParaRPr lang="zh-TW" altLang="en-US"/>
        </a:p>
      </dgm:t>
    </dgm:pt>
    <dgm:pt modelId="{54AE315F-57E5-4402-85CD-B3FC8AF9A0CF}">
      <dgm:prSet/>
      <dgm:spPr/>
      <dgm:t>
        <a:bodyPr/>
        <a:lstStyle/>
        <a:p>
          <a:endParaRPr lang="zh-TW" altLang="en-US" sz="900">
            <a:latin typeface="標楷體" pitchFamily="65" charset="-120"/>
            <a:ea typeface="標楷體" pitchFamily="65" charset="-120"/>
          </a:endParaRPr>
        </a:p>
      </dgm:t>
    </dgm:pt>
    <dgm:pt modelId="{319AEF8A-4C6B-49E7-A007-E9E2BFFEA32C}" type="parTrans" cxnId="{6FC0EF03-40FC-4FB2-9B9B-45D94FC9530B}">
      <dgm:prSet/>
      <dgm:spPr/>
      <dgm:t>
        <a:bodyPr/>
        <a:lstStyle/>
        <a:p>
          <a:endParaRPr lang="zh-TW" altLang="en-US"/>
        </a:p>
      </dgm:t>
    </dgm:pt>
    <dgm:pt modelId="{B3327CFA-C62E-46A9-9DF9-677D63D0B1E6}" type="sibTrans" cxnId="{6FC0EF03-40FC-4FB2-9B9B-45D94FC9530B}">
      <dgm:prSet/>
      <dgm:spPr/>
      <dgm:t>
        <a:bodyPr/>
        <a:lstStyle/>
        <a:p>
          <a:endParaRPr lang="zh-TW" altLang="en-US"/>
        </a:p>
      </dgm:t>
    </dgm:pt>
    <dgm:pt modelId="{B0D1354E-A4B5-4A90-9E41-000490201523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良好的身心發展與態度</a:t>
          </a:r>
        </a:p>
      </dgm:t>
    </dgm:pt>
    <dgm:pt modelId="{A55D27CB-6664-4E96-B863-D2131634D9B6}" type="parTrans" cxnId="{2496BD19-CBF5-4BFB-BA3F-4AD8CDADC9BA}">
      <dgm:prSet/>
      <dgm:spPr/>
      <dgm:t>
        <a:bodyPr/>
        <a:lstStyle/>
        <a:p>
          <a:endParaRPr lang="zh-TW" altLang="en-US"/>
        </a:p>
      </dgm:t>
    </dgm:pt>
    <dgm:pt modelId="{7E188BF1-5EB2-4891-9318-1BC44A8880F3}" type="sibTrans" cxnId="{2496BD19-CBF5-4BFB-BA3F-4AD8CDADC9BA}">
      <dgm:prSet/>
      <dgm:spPr/>
      <dgm:t>
        <a:bodyPr/>
        <a:lstStyle/>
        <a:p>
          <a:endParaRPr lang="zh-TW" altLang="en-US"/>
        </a:p>
      </dgm:t>
    </dgm:pt>
    <dgm:pt modelId="{13342AF7-6A7D-4089-9621-9E90F10B0565}">
      <dgm:prSet phldrT="[文字]"/>
      <dgm:spPr/>
      <dgm:t>
        <a:bodyPr/>
        <a:lstStyle/>
        <a:p>
          <a:endParaRPr lang="zh-TW" altLang="en-US" sz="900"/>
        </a:p>
      </dgm:t>
    </dgm:pt>
    <dgm:pt modelId="{EB12398A-9F87-4D51-96A3-0164EE4DBD76}" type="parTrans" cxnId="{23A20C36-F59E-4904-8B30-73476708FB54}">
      <dgm:prSet/>
      <dgm:spPr/>
      <dgm:t>
        <a:bodyPr/>
        <a:lstStyle/>
        <a:p>
          <a:endParaRPr lang="zh-TW" altLang="en-US"/>
        </a:p>
      </dgm:t>
    </dgm:pt>
    <dgm:pt modelId="{C53E6605-3F6D-466D-BFC8-6BF7BB9E7B45}" type="sibTrans" cxnId="{23A20C36-F59E-4904-8B30-73476708FB54}">
      <dgm:prSet/>
      <dgm:spPr/>
      <dgm:t>
        <a:bodyPr/>
        <a:lstStyle/>
        <a:p>
          <a:endParaRPr lang="zh-TW" altLang="en-US"/>
        </a:p>
      </dgm:t>
    </dgm:pt>
    <dgm:pt modelId="{6E745AE0-3041-4A71-9DF6-CEFFE34C76F5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尊重與欣賞差異</a:t>
          </a:r>
        </a:p>
      </dgm:t>
    </dgm:pt>
    <dgm:pt modelId="{C614A9E9-C20D-40A8-B5B8-649E088EF302}" type="parTrans" cxnId="{BBD84769-7CFC-48B3-AF40-9EA0B697FC2E}">
      <dgm:prSet/>
      <dgm:spPr/>
      <dgm:t>
        <a:bodyPr/>
        <a:lstStyle/>
        <a:p>
          <a:endParaRPr lang="zh-TW" altLang="en-US"/>
        </a:p>
      </dgm:t>
    </dgm:pt>
    <dgm:pt modelId="{144343BA-045C-4D7F-971D-27FDEA57EB79}" type="sibTrans" cxnId="{BBD84769-7CFC-48B3-AF40-9EA0B697FC2E}">
      <dgm:prSet/>
      <dgm:spPr/>
      <dgm:t>
        <a:bodyPr/>
        <a:lstStyle/>
        <a:p>
          <a:endParaRPr lang="zh-TW" altLang="en-US"/>
        </a:p>
      </dgm:t>
    </dgm:pt>
    <dgm:pt modelId="{827E326A-9D01-4729-B94D-96048A04FE3D}">
      <dgm:prSet/>
      <dgm:spPr/>
      <dgm:t>
        <a:bodyPr/>
        <a:lstStyle/>
        <a:p>
          <a:endParaRPr lang="zh-TW" altLang="en-US" sz="800"/>
        </a:p>
      </dgm:t>
    </dgm:pt>
    <dgm:pt modelId="{703AF12A-514C-4C94-98EC-ED0B5CBD787B}" type="parTrans" cxnId="{F8CF2CBB-654A-4E4B-B259-B3306ABAA01D}">
      <dgm:prSet/>
      <dgm:spPr/>
      <dgm:t>
        <a:bodyPr/>
        <a:lstStyle/>
        <a:p>
          <a:endParaRPr lang="zh-TW" altLang="en-US"/>
        </a:p>
      </dgm:t>
    </dgm:pt>
    <dgm:pt modelId="{AEE2701E-D434-4313-A397-7605572AE745}" type="sibTrans" cxnId="{F8CF2CBB-654A-4E4B-B259-B3306ABAA01D}">
      <dgm:prSet/>
      <dgm:spPr/>
      <dgm:t>
        <a:bodyPr/>
        <a:lstStyle/>
        <a:p>
          <a:endParaRPr lang="zh-TW" altLang="en-US"/>
        </a:p>
      </dgm:t>
    </dgm:pt>
    <dgm:pt modelId="{C2956100-454A-40DC-ACAB-8AE822DC3BEB}">
      <dgm:prSet phldrT="[文字]" custT="1"/>
      <dgm:spPr/>
      <dgm:t>
        <a:bodyPr/>
        <a:lstStyle/>
        <a:p>
          <a:r>
            <a:rPr lang="zh-TW" altLang="en-US" sz="1200">
              <a:latin typeface="標楷體" pitchFamily="65" charset="-120"/>
              <a:ea typeface="標楷體" pitchFamily="65" charset="-120"/>
            </a:rPr>
            <a:t>增進生活美感體驗</a:t>
          </a:r>
        </a:p>
      </dgm:t>
    </dgm:pt>
    <dgm:pt modelId="{937D0D2F-E1C0-4114-9F45-49BCD56B0C94}" type="parTrans" cxnId="{F8842453-3DA7-4324-AFC3-146DAC1C84B4}">
      <dgm:prSet/>
      <dgm:spPr/>
      <dgm:t>
        <a:bodyPr/>
        <a:lstStyle/>
        <a:p>
          <a:endParaRPr lang="zh-TW" altLang="en-US"/>
        </a:p>
      </dgm:t>
    </dgm:pt>
    <dgm:pt modelId="{89CB4796-9DBC-41D3-AE7F-F526F9582B43}" type="sibTrans" cxnId="{F8842453-3DA7-4324-AFC3-146DAC1C84B4}">
      <dgm:prSet/>
      <dgm:spPr/>
      <dgm:t>
        <a:bodyPr/>
        <a:lstStyle/>
        <a:p>
          <a:endParaRPr lang="zh-TW" altLang="en-US"/>
        </a:p>
      </dgm:t>
    </dgm:pt>
    <dgm:pt modelId="{FD267FF8-77F6-4682-B31C-689A5C2A6557}" type="pres">
      <dgm:prSet presAssocID="{4871EDE1-96CB-4D55-8A2D-E9DB0D2955B9}" presName="cycleMatrixDiagram" presStyleCnt="0">
        <dgm:presLayoutVars>
          <dgm:chMax val="1"/>
          <dgm:dir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24739847-B2D4-4357-9631-E64532F23559}" type="pres">
      <dgm:prSet presAssocID="{4871EDE1-96CB-4D55-8A2D-E9DB0D2955B9}" presName="children" presStyleCnt="0"/>
      <dgm:spPr/>
      <dgm:t>
        <a:bodyPr/>
        <a:lstStyle/>
        <a:p>
          <a:endParaRPr lang="zh-TW" altLang="en-US"/>
        </a:p>
      </dgm:t>
    </dgm:pt>
    <dgm:pt modelId="{EADDF890-61C6-4D07-9BA6-C6DD91FF5382}" type="pres">
      <dgm:prSet presAssocID="{4871EDE1-96CB-4D55-8A2D-E9DB0D2955B9}" presName="child1group" presStyleCnt="0"/>
      <dgm:spPr/>
      <dgm:t>
        <a:bodyPr/>
        <a:lstStyle/>
        <a:p>
          <a:endParaRPr lang="zh-TW" altLang="en-US"/>
        </a:p>
      </dgm:t>
    </dgm:pt>
    <dgm:pt modelId="{1FF002E9-5EFC-4C4A-9575-8B5DE92ABD16}" type="pres">
      <dgm:prSet presAssocID="{4871EDE1-96CB-4D55-8A2D-E9DB0D2955B9}" presName="child1" presStyleLbl="bgAcc1" presStyleIdx="0" presStyleCnt="4"/>
      <dgm:spPr/>
      <dgm:t>
        <a:bodyPr/>
        <a:lstStyle/>
        <a:p>
          <a:endParaRPr lang="zh-TW" altLang="en-US"/>
        </a:p>
      </dgm:t>
    </dgm:pt>
    <dgm:pt modelId="{79A41098-9338-4B9B-986B-AADEEAA8099B}" type="pres">
      <dgm:prSet presAssocID="{4871EDE1-96CB-4D55-8A2D-E9DB0D2955B9}" presName="child1Text" presStyleLbl="bgAcc1" presStyleIdx="0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50E09D1-DBD9-479E-BC7B-49A4C45CF53F}" type="pres">
      <dgm:prSet presAssocID="{4871EDE1-96CB-4D55-8A2D-E9DB0D2955B9}" presName="child2group" presStyleCnt="0"/>
      <dgm:spPr/>
      <dgm:t>
        <a:bodyPr/>
        <a:lstStyle/>
        <a:p>
          <a:endParaRPr lang="zh-TW" altLang="en-US"/>
        </a:p>
      </dgm:t>
    </dgm:pt>
    <dgm:pt modelId="{6BA2E10E-8015-4DD9-A351-97666988F143}" type="pres">
      <dgm:prSet presAssocID="{4871EDE1-96CB-4D55-8A2D-E9DB0D2955B9}" presName="child2" presStyleLbl="bgAcc1" presStyleIdx="1" presStyleCnt="4" custScaleX="126743" custLinFactNeighborX="14823" custLinFactNeighborY="3576"/>
      <dgm:spPr/>
      <dgm:t>
        <a:bodyPr/>
        <a:lstStyle/>
        <a:p>
          <a:endParaRPr lang="zh-TW" altLang="en-US"/>
        </a:p>
      </dgm:t>
    </dgm:pt>
    <dgm:pt modelId="{FD829552-A1D9-4E33-90D0-493134CDB299}" type="pres">
      <dgm:prSet presAssocID="{4871EDE1-96CB-4D55-8A2D-E9DB0D2955B9}" presName="child2Text" presStyleLbl="bgAcc1" presStyleIdx="1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9CAC370A-C731-4409-B573-A54A670FFB44}" type="pres">
      <dgm:prSet presAssocID="{4871EDE1-96CB-4D55-8A2D-E9DB0D2955B9}" presName="child3group" presStyleCnt="0"/>
      <dgm:spPr/>
      <dgm:t>
        <a:bodyPr/>
        <a:lstStyle/>
        <a:p>
          <a:endParaRPr lang="zh-TW" altLang="en-US"/>
        </a:p>
      </dgm:t>
    </dgm:pt>
    <dgm:pt modelId="{E4D4D169-09D5-44FD-9DC4-4FA3D6CA1810}" type="pres">
      <dgm:prSet presAssocID="{4871EDE1-96CB-4D55-8A2D-E9DB0D2955B9}" presName="child3" presStyleLbl="bgAcc1" presStyleIdx="2" presStyleCnt="4" custScaleX="130836" custLinFactNeighborX="15286" custLinFactNeighborY="5006"/>
      <dgm:spPr/>
      <dgm:t>
        <a:bodyPr/>
        <a:lstStyle/>
        <a:p>
          <a:endParaRPr lang="zh-TW" altLang="en-US"/>
        </a:p>
      </dgm:t>
    </dgm:pt>
    <dgm:pt modelId="{8FDA98DD-F38E-4CB1-88E7-D42B319B4FBA}" type="pres">
      <dgm:prSet presAssocID="{4871EDE1-96CB-4D55-8A2D-E9DB0D2955B9}" presName="child3Text" presStyleLbl="bgAcc1" presStyleIdx="2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417ECFA-B26A-4635-A86D-73A66F6A90C9}" type="pres">
      <dgm:prSet presAssocID="{4871EDE1-96CB-4D55-8A2D-E9DB0D2955B9}" presName="child4group" presStyleCnt="0"/>
      <dgm:spPr/>
      <dgm:t>
        <a:bodyPr/>
        <a:lstStyle/>
        <a:p>
          <a:endParaRPr lang="zh-TW" altLang="en-US"/>
        </a:p>
      </dgm:t>
    </dgm:pt>
    <dgm:pt modelId="{8616194C-5450-43A4-B3AD-F7F3C6F88477}" type="pres">
      <dgm:prSet presAssocID="{4871EDE1-96CB-4D55-8A2D-E9DB0D2955B9}" presName="child4" presStyleLbl="bgAcc1" presStyleIdx="3" presStyleCnt="4" custScaleX="118666" custLinFactNeighborX="-1158" custLinFactNeighborY="4172"/>
      <dgm:spPr/>
      <dgm:t>
        <a:bodyPr/>
        <a:lstStyle/>
        <a:p>
          <a:endParaRPr lang="zh-TW" altLang="en-US"/>
        </a:p>
      </dgm:t>
    </dgm:pt>
    <dgm:pt modelId="{CC36DC5F-5676-4811-AD49-EA2B67D573D1}" type="pres">
      <dgm:prSet presAssocID="{4871EDE1-96CB-4D55-8A2D-E9DB0D2955B9}" presName="child4Text" presStyleLbl="bgAcc1" presStyleIdx="3" presStyleCnt="4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564E6992-01FA-4650-8B5A-3369E14D3DF3}" type="pres">
      <dgm:prSet presAssocID="{4871EDE1-96CB-4D55-8A2D-E9DB0D2955B9}" presName="childPlaceholder" presStyleCnt="0"/>
      <dgm:spPr/>
      <dgm:t>
        <a:bodyPr/>
        <a:lstStyle/>
        <a:p>
          <a:endParaRPr lang="zh-TW" altLang="en-US"/>
        </a:p>
      </dgm:t>
    </dgm:pt>
    <dgm:pt modelId="{C2402001-25E6-4442-9DE6-698CD40B2D2A}" type="pres">
      <dgm:prSet presAssocID="{4871EDE1-96CB-4D55-8A2D-E9DB0D2955B9}" presName="circle" presStyleCnt="0"/>
      <dgm:spPr/>
      <dgm:t>
        <a:bodyPr/>
        <a:lstStyle/>
        <a:p>
          <a:endParaRPr lang="zh-TW" altLang="en-US"/>
        </a:p>
      </dgm:t>
    </dgm:pt>
    <dgm:pt modelId="{F00980BF-E0A9-4791-B77A-BF964EFA698D}" type="pres">
      <dgm:prSet presAssocID="{4871EDE1-96CB-4D55-8A2D-E9DB0D2955B9}" presName="quadrant1" presStyleLbl="node1" presStyleIdx="0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706A479-81C8-41EA-92DE-84CAEFB77671}" type="pres">
      <dgm:prSet presAssocID="{4871EDE1-96CB-4D55-8A2D-E9DB0D2955B9}" presName="quadrant2" presStyleLbl="node1" presStyleIdx="1" presStyleCnt="4" custLinFactNeighborX="803" custLinFactNeighborY="-401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49362C43-7C3E-4386-8855-628E7F23F6FA}" type="pres">
      <dgm:prSet presAssocID="{4871EDE1-96CB-4D55-8A2D-E9DB0D2955B9}" presName="quadrant3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DCE66B5-0244-413F-8229-162E731A7DB4}" type="pres">
      <dgm:prSet presAssocID="{4871EDE1-96CB-4D55-8A2D-E9DB0D2955B9}" presName="quadrant4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64FC024-BF97-432D-A736-F58853410A49}" type="pres">
      <dgm:prSet presAssocID="{4871EDE1-96CB-4D55-8A2D-E9DB0D2955B9}" presName="quadrantPlaceholder" presStyleCnt="0"/>
      <dgm:spPr/>
      <dgm:t>
        <a:bodyPr/>
        <a:lstStyle/>
        <a:p>
          <a:endParaRPr lang="zh-TW" altLang="en-US"/>
        </a:p>
      </dgm:t>
    </dgm:pt>
    <dgm:pt modelId="{D15D131A-13E8-433E-869D-9E011F4AC4E8}" type="pres">
      <dgm:prSet presAssocID="{4871EDE1-96CB-4D55-8A2D-E9DB0D2955B9}" presName="center1" presStyleLbl="fgShp" presStyleIdx="0" presStyleCnt="2"/>
      <dgm:spPr/>
      <dgm:t>
        <a:bodyPr/>
        <a:lstStyle/>
        <a:p>
          <a:endParaRPr lang="zh-TW" altLang="en-US"/>
        </a:p>
      </dgm:t>
    </dgm:pt>
    <dgm:pt modelId="{4A147AB7-BBD0-4851-A3B9-B50559369D0D}" type="pres">
      <dgm:prSet presAssocID="{4871EDE1-96CB-4D55-8A2D-E9DB0D2955B9}" presName="center2" presStyleLbl="fgShp" presStyleIdx="1" presStyleCnt="2"/>
      <dgm:spPr/>
      <dgm:t>
        <a:bodyPr/>
        <a:lstStyle/>
        <a:p>
          <a:endParaRPr lang="zh-TW" altLang="en-US"/>
        </a:p>
      </dgm:t>
    </dgm:pt>
  </dgm:ptLst>
  <dgm:cxnLst>
    <dgm:cxn modelId="{2F63FA2F-007E-4797-917E-B006275B13DD}" type="presOf" srcId="{B0D1354E-A4B5-4A90-9E41-000490201523}" destId="{6BA2E10E-8015-4DD9-A351-97666988F143}" srcOrd="0" destOrd="1" presId="urn:microsoft.com/office/officeart/2005/8/layout/cycle4#2"/>
    <dgm:cxn modelId="{62E0B5C3-EDD7-4D78-93F6-AFE8E3654338}" srcId="{C47E5F59-79F1-4018-95DB-AF43677FFB1E}" destId="{49E62297-4C52-44E6-B03E-2110BAEBDEA6}" srcOrd="3" destOrd="0" parTransId="{FF5E42A1-9EA9-4B01-9F23-4919BE50FF7C}" sibTransId="{CFF32E94-11FE-409B-B6F7-E681FFED17CF}"/>
    <dgm:cxn modelId="{F8842453-3DA7-4324-AFC3-146DAC1C84B4}" srcId="{1B945555-DE34-4137-B454-5B78C5F5EA34}" destId="{C2956100-454A-40DC-ACAB-8AE822DC3BEB}" srcOrd="1" destOrd="0" parTransId="{937D0D2F-E1C0-4114-9F45-49BCD56B0C94}" sibTransId="{89CB4796-9DBC-41D3-AE7F-F526F9582B43}"/>
    <dgm:cxn modelId="{F4E67D5D-5B63-4581-9D69-1607AA7F7ACF}" type="presOf" srcId="{13342AF7-6A7D-4089-9621-9E90F10B0565}" destId="{8FDA98DD-F38E-4CB1-88E7-D42B319B4FBA}" srcOrd="1" destOrd="2" presId="urn:microsoft.com/office/officeart/2005/8/layout/cycle4#2"/>
    <dgm:cxn modelId="{F45C0A77-8868-4721-852A-39BC0E067F03}" type="presOf" srcId="{13342AF7-6A7D-4089-9621-9E90F10B0565}" destId="{E4D4D169-09D5-44FD-9DC4-4FA3D6CA1810}" srcOrd="0" destOrd="2" presId="urn:microsoft.com/office/officeart/2005/8/layout/cycle4#2"/>
    <dgm:cxn modelId="{E10A0339-1EA8-4D4E-B19C-014170477AAE}" type="presOf" srcId="{BFF25EFC-DD87-44F2-8066-FB914C90DADD}" destId="{8616194C-5450-43A4-B3AD-F7F3C6F88477}" srcOrd="0" destOrd="0" presId="urn:microsoft.com/office/officeart/2005/8/layout/cycle4#2"/>
    <dgm:cxn modelId="{2496BD19-CBF5-4BFB-BA3F-4AD8CDADC9BA}" srcId="{8533D8A5-2E06-4609-A05F-249412CA2A5E}" destId="{B0D1354E-A4B5-4A90-9E41-000490201523}" srcOrd="1" destOrd="0" parTransId="{A55D27CB-6664-4E96-B863-D2131634D9B6}" sibTransId="{7E188BF1-5EB2-4891-9318-1BC44A8880F3}"/>
    <dgm:cxn modelId="{11864563-636B-416F-8F21-9F9C68F4183E}" type="presOf" srcId="{CDCD7C7F-10F7-499D-B90F-6830F5A8BCEA}" destId="{1FF002E9-5EFC-4C4A-9575-8B5DE92ABD16}" srcOrd="0" destOrd="0" presId="urn:microsoft.com/office/officeart/2005/8/layout/cycle4#2"/>
    <dgm:cxn modelId="{837BF0F5-E9CC-4227-A719-C9DBAC8C0A0E}" srcId="{1B945555-DE34-4137-B454-5B78C5F5EA34}" destId="{BFF25EFC-DD87-44F2-8066-FB914C90DADD}" srcOrd="0" destOrd="0" parTransId="{87CA880B-04C3-4AA9-971A-AA61A0B0A15F}" sibTransId="{F72B3269-35D9-4441-8925-1683B75DBAC3}"/>
    <dgm:cxn modelId="{7DF28138-656A-488A-93AC-32CCC671693B}" type="presOf" srcId="{39EA52F6-8294-4596-8136-A9AD923E6BC1}" destId="{1FF002E9-5EFC-4C4A-9575-8B5DE92ABD16}" srcOrd="0" destOrd="4" presId="urn:microsoft.com/office/officeart/2005/8/layout/cycle4#2"/>
    <dgm:cxn modelId="{AE047E84-C1A0-4494-B81B-79F27A4F265B}" type="presOf" srcId="{BFF25EFC-DD87-44F2-8066-FB914C90DADD}" destId="{CC36DC5F-5676-4811-AD49-EA2B67D573D1}" srcOrd="1" destOrd="0" presId="urn:microsoft.com/office/officeart/2005/8/layout/cycle4#2"/>
    <dgm:cxn modelId="{E364BF1F-5C1B-46EE-9A9A-86B4FB5EE0B4}" type="presOf" srcId="{39EA52F6-8294-4596-8136-A9AD923E6BC1}" destId="{79A41098-9338-4B9B-986B-AADEEAA8099B}" srcOrd="1" destOrd="4" presId="urn:microsoft.com/office/officeart/2005/8/layout/cycle4#2"/>
    <dgm:cxn modelId="{BA160BB8-F43D-49EC-9FA6-CA8D95F0CB3E}" type="presOf" srcId="{770A73D2-F13B-41F5-AC7A-FF4810682656}" destId="{6BA2E10E-8015-4DD9-A351-97666988F143}" srcOrd="0" destOrd="0" presId="urn:microsoft.com/office/officeart/2005/8/layout/cycle4#2"/>
    <dgm:cxn modelId="{155D0242-578F-40F0-986C-18BED8B60A64}" type="presOf" srcId="{6E745AE0-3041-4A71-9DF6-CEFFE34C76F5}" destId="{8FDA98DD-F38E-4CB1-88E7-D42B319B4FBA}" srcOrd="1" destOrd="1" presId="urn:microsoft.com/office/officeart/2005/8/layout/cycle4#2"/>
    <dgm:cxn modelId="{454CE2F3-29D9-4930-B699-A8072777FB2B}" type="presOf" srcId="{6531F6DB-5309-4656-9C07-5F092C906D12}" destId="{79A41098-9338-4B9B-986B-AADEEAA8099B}" srcOrd="1" destOrd="1" presId="urn:microsoft.com/office/officeart/2005/8/layout/cycle4#2"/>
    <dgm:cxn modelId="{302B9225-2365-44EF-9250-032FF80C5F07}" srcId="{C47E5F59-79F1-4018-95DB-AF43677FFB1E}" destId="{2B23B09E-901E-4133-A56A-D906DE0DDF37}" srcOrd="2" destOrd="0" parTransId="{31FA5E5A-7DDC-49E4-B225-0DBE1B4CF9B5}" sibTransId="{A407781C-A685-4B39-BCA6-622C9D18A182}"/>
    <dgm:cxn modelId="{6DCB0485-2CF5-45AC-999C-FF0BAC173C87}" type="presOf" srcId="{827E326A-9D01-4729-B94D-96048A04FE3D}" destId="{CC36DC5F-5676-4811-AD49-EA2B67D573D1}" srcOrd="1" destOrd="2" presId="urn:microsoft.com/office/officeart/2005/8/layout/cycle4#2"/>
    <dgm:cxn modelId="{7449A600-802C-4662-A0CF-136E8DF9BAD3}" type="presOf" srcId="{49E62297-4C52-44E6-B03E-2110BAEBDEA6}" destId="{1FF002E9-5EFC-4C4A-9575-8B5DE92ABD16}" srcOrd="0" destOrd="3" presId="urn:microsoft.com/office/officeart/2005/8/layout/cycle4#2"/>
    <dgm:cxn modelId="{1850921E-78B6-4AF2-AEF1-DCF6A597F63B}" type="presOf" srcId="{770A73D2-F13B-41F5-AC7A-FF4810682656}" destId="{FD829552-A1D9-4E33-90D0-493134CDB299}" srcOrd="1" destOrd="0" presId="urn:microsoft.com/office/officeart/2005/8/layout/cycle4#2"/>
    <dgm:cxn modelId="{92D0D758-DAE9-431D-A51E-BF1AF19DF273}" srcId="{4871EDE1-96CB-4D55-8A2D-E9DB0D2955B9}" destId="{8533D8A5-2E06-4609-A05F-249412CA2A5E}" srcOrd="1" destOrd="0" parTransId="{BEC44D65-6BA2-430C-B3DA-636D43C99AF3}" sibTransId="{FC7F5F8E-8666-48AD-8734-415895E0D507}"/>
    <dgm:cxn modelId="{23A20C36-F59E-4904-8B30-73476708FB54}" srcId="{48081933-E267-4D91-9FAA-5A20C58B0743}" destId="{13342AF7-6A7D-4089-9621-9E90F10B0565}" srcOrd="2" destOrd="0" parTransId="{EB12398A-9F87-4D51-96A3-0164EE4DBD76}" sibTransId="{C53E6605-3F6D-466D-BFC8-6BF7BB9E7B45}"/>
    <dgm:cxn modelId="{9BB64EA8-3FF5-4A5B-9579-608A7E2EFE2C}" type="presOf" srcId="{49E62297-4C52-44E6-B03E-2110BAEBDEA6}" destId="{79A41098-9338-4B9B-986B-AADEEAA8099B}" srcOrd="1" destOrd="3" presId="urn:microsoft.com/office/officeart/2005/8/layout/cycle4#2"/>
    <dgm:cxn modelId="{37079347-1D76-400A-B6D9-87EC7465D1B1}" type="presOf" srcId="{48081933-E267-4D91-9FAA-5A20C58B0743}" destId="{49362C43-7C3E-4386-8855-628E7F23F6FA}" srcOrd="0" destOrd="0" presId="urn:microsoft.com/office/officeart/2005/8/layout/cycle4#2"/>
    <dgm:cxn modelId="{0FCC6747-958A-446C-9595-C072B9CC4327}" type="presOf" srcId="{CDCD7C7F-10F7-499D-B90F-6830F5A8BCEA}" destId="{79A41098-9338-4B9B-986B-AADEEAA8099B}" srcOrd="1" destOrd="0" presId="urn:microsoft.com/office/officeart/2005/8/layout/cycle4#2"/>
    <dgm:cxn modelId="{A9050391-7D05-4031-9111-940178F1F9FD}" srcId="{4871EDE1-96CB-4D55-8A2D-E9DB0D2955B9}" destId="{48081933-E267-4D91-9FAA-5A20C58B0743}" srcOrd="2" destOrd="0" parTransId="{D7E2F697-4894-4D13-A1C6-89736C39C651}" sibTransId="{5FC0465F-A3BA-47D7-AF6A-B672B2F492B5}"/>
    <dgm:cxn modelId="{401F48C2-AAA1-4BFC-9B1D-473EB68A79EB}" type="presOf" srcId="{4871EDE1-96CB-4D55-8A2D-E9DB0D2955B9}" destId="{FD267FF8-77F6-4682-B31C-689A5C2A6557}" srcOrd="0" destOrd="0" presId="urn:microsoft.com/office/officeart/2005/8/layout/cycle4#2"/>
    <dgm:cxn modelId="{033FDE36-CD77-484F-A3C9-876F30B21748}" srcId="{4871EDE1-96CB-4D55-8A2D-E9DB0D2955B9}" destId="{1B945555-DE34-4137-B454-5B78C5F5EA34}" srcOrd="3" destOrd="0" parTransId="{C2378C54-E881-4E49-9DFA-67D1CAFE9B9B}" sibTransId="{EF317F5A-2035-4234-AB9F-0C6B643339F8}"/>
    <dgm:cxn modelId="{CD516D08-C74C-4B24-B352-A214B18BA712}" type="presOf" srcId="{54AE315F-57E5-4402-85CD-B3FC8AF9A0CF}" destId="{6BA2E10E-8015-4DD9-A351-97666988F143}" srcOrd="0" destOrd="2" presId="urn:microsoft.com/office/officeart/2005/8/layout/cycle4#2"/>
    <dgm:cxn modelId="{4819FCC8-F281-4A95-88B3-CAA45CDC991B}" type="presOf" srcId="{C2956100-454A-40DC-ACAB-8AE822DC3BEB}" destId="{8616194C-5450-43A4-B3AD-F7F3C6F88477}" srcOrd="0" destOrd="1" presId="urn:microsoft.com/office/officeart/2005/8/layout/cycle4#2"/>
    <dgm:cxn modelId="{4016E6F3-7560-435F-944C-57C4903FB92F}" srcId="{C47E5F59-79F1-4018-95DB-AF43677FFB1E}" destId="{CDCD7C7F-10F7-499D-B90F-6830F5A8BCEA}" srcOrd="0" destOrd="0" parTransId="{889AB6EA-85D6-4945-BCD1-6D89D6D7202B}" sibTransId="{17AF6199-D56F-459B-919B-5BE95498AA7D}"/>
    <dgm:cxn modelId="{F8CF2CBB-654A-4E4B-B259-B3306ABAA01D}" srcId="{1B945555-DE34-4137-B454-5B78C5F5EA34}" destId="{827E326A-9D01-4729-B94D-96048A04FE3D}" srcOrd="2" destOrd="0" parTransId="{703AF12A-514C-4C94-98EC-ED0B5CBD787B}" sibTransId="{AEE2701E-D434-4313-A397-7605572AE745}"/>
    <dgm:cxn modelId="{17ED9B7D-FE7E-49B2-9681-07900F426570}" type="presOf" srcId="{6E745AE0-3041-4A71-9DF6-CEFFE34C76F5}" destId="{E4D4D169-09D5-44FD-9DC4-4FA3D6CA1810}" srcOrd="0" destOrd="1" presId="urn:microsoft.com/office/officeart/2005/8/layout/cycle4#2"/>
    <dgm:cxn modelId="{C4454CB4-1BC0-49E3-AF89-FBD9485951C0}" type="presOf" srcId="{C47E5F59-79F1-4018-95DB-AF43677FFB1E}" destId="{F00980BF-E0A9-4791-B77A-BF964EFA698D}" srcOrd="0" destOrd="0" presId="urn:microsoft.com/office/officeart/2005/8/layout/cycle4#2"/>
    <dgm:cxn modelId="{E4395A5D-8527-457D-BF79-C1D63EC2D897}" srcId="{48081933-E267-4D91-9FAA-5A20C58B0743}" destId="{7BE30DE5-7077-4C17-849D-2A6127B7F32F}" srcOrd="0" destOrd="0" parTransId="{2C65BECC-7B98-4E28-86E3-E29D8D0B7AE5}" sibTransId="{B9EB5477-58A9-44C5-88BB-FB807E9CD460}"/>
    <dgm:cxn modelId="{896D8EB0-4855-4202-9DBF-7CBEB7D0CD94}" srcId="{4871EDE1-96CB-4D55-8A2D-E9DB0D2955B9}" destId="{C47E5F59-79F1-4018-95DB-AF43677FFB1E}" srcOrd="0" destOrd="0" parTransId="{0032949D-5CE3-4931-BA6A-AEAF1B442C4F}" sibTransId="{3C1249AB-4E22-49A9-BBA9-15A5B934859E}"/>
    <dgm:cxn modelId="{BBD84769-7CFC-48B3-AF40-9EA0B697FC2E}" srcId="{48081933-E267-4D91-9FAA-5A20C58B0743}" destId="{6E745AE0-3041-4A71-9DF6-CEFFE34C76F5}" srcOrd="1" destOrd="0" parTransId="{C614A9E9-C20D-40A8-B5B8-649E088EF302}" sibTransId="{144343BA-045C-4D7F-971D-27FDEA57EB79}"/>
    <dgm:cxn modelId="{552DA438-4B67-418D-8F57-DAE3EF99804C}" type="presOf" srcId="{B0D1354E-A4B5-4A90-9E41-000490201523}" destId="{FD829552-A1D9-4E33-90D0-493134CDB299}" srcOrd="1" destOrd="1" presId="urn:microsoft.com/office/officeart/2005/8/layout/cycle4#2"/>
    <dgm:cxn modelId="{A7D94C53-14A8-468D-B1E9-B02A49C23C19}" type="presOf" srcId="{2B23B09E-901E-4133-A56A-D906DE0DDF37}" destId="{1FF002E9-5EFC-4C4A-9575-8B5DE92ABD16}" srcOrd="0" destOrd="2" presId="urn:microsoft.com/office/officeart/2005/8/layout/cycle4#2"/>
    <dgm:cxn modelId="{4FFB9194-D206-4152-88DE-9C5BF33F2781}" type="presOf" srcId="{8533D8A5-2E06-4609-A05F-249412CA2A5E}" destId="{4706A479-81C8-41EA-92DE-84CAEFB77671}" srcOrd="0" destOrd="0" presId="urn:microsoft.com/office/officeart/2005/8/layout/cycle4#2"/>
    <dgm:cxn modelId="{DE057650-3C02-488B-812B-BD02DBA58C65}" type="presOf" srcId="{6531F6DB-5309-4656-9C07-5F092C906D12}" destId="{1FF002E9-5EFC-4C4A-9575-8B5DE92ABD16}" srcOrd="0" destOrd="1" presId="urn:microsoft.com/office/officeart/2005/8/layout/cycle4#2"/>
    <dgm:cxn modelId="{CB509A69-3210-4A52-9C5E-8784075B00CA}" type="presOf" srcId="{7BE30DE5-7077-4C17-849D-2A6127B7F32F}" destId="{E4D4D169-09D5-44FD-9DC4-4FA3D6CA1810}" srcOrd="0" destOrd="0" presId="urn:microsoft.com/office/officeart/2005/8/layout/cycle4#2"/>
    <dgm:cxn modelId="{6FC0EF03-40FC-4FB2-9B9B-45D94FC9530B}" srcId="{8533D8A5-2E06-4609-A05F-249412CA2A5E}" destId="{54AE315F-57E5-4402-85CD-B3FC8AF9A0CF}" srcOrd="2" destOrd="0" parTransId="{319AEF8A-4C6B-49E7-A007-E9E2BFFEA32C}" sibTransId="{B3327CFA-C62E-46A9-9DF9-677D63D0B1E6}"/>
    <dgm:cxn modelId="{7FDA24A1-06BF-400E-BEAD-3187C4CA014E}" srcId="{8533D8A5-2E06-4609-A05F-249412CA2A5E}" destId="{770A73D2-F13B-41F5-AC7A-FF4810682656}" srcOrd="0" destOrd="0" parTransId="{46720F88-DFF6-41D0-BD10-4DC546E6C365}" sibTransId="{1968381F-26C1-4734-87BC-B63BEE896108}"/>
    <dgm:cxn modelId="{143B4DB5-0CA5-40D8-9A5D-D85399AFCCAB}" srcId="{C47E5F59-79F1-4018-95DB-AF43677FFB1E}" destId="{39EA52F6-8294-4596-8136-A9AD923E6BC1}" srcOrd="4" destOrd="0" parTransId="{450B578A-0E72-4F43-A7A6-219610B38EDE}" sibTransId="{A2B63E00-7EB8-48D5-AFF1-4B04B2842261}"/>
    <dgm:cxn modelId="{B86288E5-298F-477F-8DEE-4649021B22F6}" type="presOf" srcId="{1B945555-DE34-4137-B454-5B78C5F5EA34}" destId="{7DCE66B5-0244-413F-8229-162E731A7DB4}" srcOrd="0" destOrd="0" presId="urn:microsoft.com/office/officeart/2005/8/layout/cycle4#2"/>
    <dgm:cxn modelId="{A43464C8-65A5-4B4D-9FA2-9F95A200F696}" type="presOf" srcId="{7BE30DE5-7077-4C17-849D-2A6127B7F32F}" destId="{8FDA98DD-F38E-4CB1-88E7-D42B319B4FBA}" srcOrd="1" destOrd="0" presId="urn:microsoft.com/office/officeart/2005/8/layout/cycle4#2"/>
    <dgm:cxn modelId="{7B18B67F-BC63-40B3-A07B-6C86805B54B1}" type="presOf" srcId="{C2956100-454A-40DC-ACAB-8AE822DC3BEB}" destId="{CC36DC5F-5676-4811-AD49-EA2B67D573D1}" srcOrd="1" destOrd="1" presId="urn:microsoft.com/office/officeart/2005/8/layout/cycle4#2"/>
    <dgm:cxn modelId="{0C296A2C-3D19-4320-9373-57610D07F386}" srcId="{C47E5F59-79F1-4018-95DB-AF43677FFB1E}" destId="{6531F6DB-5309-4656-9C07-5F092C906D12}" srcOrd="1" destOrd="0" parTransId="{9A575199-9D3F-4AA1-A6CF-E546391F310F}" sibTransId="{2F353B7F-5388-4E07-B131-2ABAFDF79310}"/>
    <dgm:cxn modelId="{166DADD3-0B8C-49B8-9D00-DBF9F5378168}" type="presOf" srcId="{827E326A-9D01-4729-B94D-96048A04FE3D}" destId="{8616194C-5450-43A4-B3AD-F7F3C6F88477}" srcOrd="0" destOrd="2" presId="urn:microsoft.com/office/officeart/2005/8/layout/cycle4#2"/>
    <dgm:cxn modelId="{F159D1A5-8A2D-4A2D-BE12-4C8534F32057}" type="presOf" srcId="{2B23B09E-901E-4133-A56A-D906DE0DDF37}" destId="{79A41098-9338-4B9B-986B-AADEEAA8099B}" srcOrd="1" destOrd="2" presId="urn:microsoft.com/office/officeart/2005/8/layout/cycle4#2"/>
    <dgm:cxn modelId="{5205A85C-E3A7-426D-9FDC-052BF7BCBB27}" type="presOf" srcId="{54AE315F-57E5-4402-85CD-B3FC8AF9A0CF}" destId="{FD829552-A1D9-4E33-90D0-493134CDB299}" srcOrd="1" destOrd="2" presId="urn:microsoft.com/office/officeart/2005/8/layout/cycle4#2"/>
    <dgm:cxn modelId="{55078114-D512-41CD-A1E6-4ACA774A1F35}" type="presParOf" srcId="{FD267FF8-77F6-4682-B31C-689A5C2A6557}" destId="{24739847-B2D4-4357-9631-E64532F23559}" srcOrd="0" destOrd="0" presId="urn:microsoft.com/office/officeart/2005/8/layout/cycle4#2"/>
    <dgm:cxn modelId="{E151AE08-A3AB-4007-8602-58F876280641}" type="presParOf" srcId="{24739847-B2D4-4357-9631-E64532F23559}" destId="{EADDF890-61C6-4D07-9BA6-C6DD91FF5382}" srcOrd="0" destOrd="0" presId="urn:microsoft.com/office/officeart/2005/8/layout/cycle4#2"/>
    <dgm:cxn modelId="{5BECA3F5-9BAD-4885-A1FC-C80B79C24E84}" type="presParOf" srcId="{EADDF890-61C6-4D07-9BA6-C6DD91FF5382}" destId="{1FF002E9-5EFC-4C4A-9575-8B5DE92ABD16}" srcOrd="0" destOrd="0" presId="urn:microsoft.com/office/officeart/2005/8/layout/cycle4#2"/>
    <dgm:cxn modelId="{AF98EE62-8579-452E-90A1-50411CB127EF}" type="presParOf" srcId="{EADDF890-61C6-4D07-9BA6-C6DD91FF5382}" destId="{79A41098-9338-4B9B-986B-AADEEAA8099B}" srcOrd="1" destOrd="0" presId="urn:microsoft.com/office/officeart/2005/8/layout/cycle4#2"/>
    <dgm:cxn modelId="{1E6C953D-4637-4D63-A498-8B145CBE226D}" type="presParOf" srcId="{24739847-B2D4-4357-9631-E64532F23559}" destId="{D50E09D1-DBD9-479E-BC7B-49A4C45CF53F}" srcOrd="1" destOrd="0" presId="urn:microsoft.com/office/officeart/2005/8/layout/cycle4#2"/>
    <dgm:cxn modelId="{81F1A1FA-2956-4D74-91C3-9E77A68ACDED}" type="presParOf" srcId="{D50E09D1-DBD9-479E-BC7B-49A4C45CF53F}" destId="{6BA2E10E-8015-4DD9-A351-97666988F143}" srcOrd="0" destOrd="0" presId="urn:microsoft.com/office/officeart/2005/8/layout/cycle4#2"/>
    <dgm:cxn modelId="{6B6C1081-2A11-4DA5-B855-9E370683F38C}" type="presParOf" srcId="{D50E09D1-DBD9-479E-BC7B-49A4C45CF53F}" destId="{FD829552-A1D9-4E33-90D0-493134CDB299}" srcOrd="1" destOrd="0" presId="urn:microsoft.com/office/officeart/2005/8/layout/cycle4#2"/>
    <dgm:cxn modelId="{6DFFCE65-D6CA-453C-82CD-AE01A6BE05C6}" type="presParOf" srcId="{24739847-B2D4-4357-9631-E64532F23559}" destId="{9CAC370A-C731-4409-B573-A54A670FFB44}" srcOrd="2" destOrd="0" presId="urn:microsoft.com/office/officeart/2005/8/layout/cycle4#2"/>
    <dgm:cxn modelId="{1D1BF62C-1A3D-439F-BC10-E2E1B4DB0BE8}" type="presParOf" srcId="{9CAC370A-C731-4409-B573-A54A670FFB44}" destId="{E4D4D169-09D5-44FD-9DC4-4FA3D6CA1810}" srcOrd="0" destOrd="0" presId="urn:microsoft.com/office/officeart/2005/8/layout/cycle4#2"/>
    <dgm:cxn modelId="{F48B4CE8-CEDE-4E75-B2C6-885BA93CB37B}" type="presParOf" srcId="{9CAC370A-C731-4409-B573-A54A670FFB44}" destId="{8FDA98DD-F38E-4CB1-88E7-D42B319B4FBA}" srcOrd="1" destOrd="0" presId="urn:microsoft.com/office/officeart/2005/8/layout/cycle4#2"/>
    <dgm:cxn modelId="{DABD7FE1-73C4-480A-8EC1-797EE85EA74F}" type="presParOf" srcId="{24739847-B2D4-4357-9631-E64532F23559}" destId="{1417ECFA-B26A-4635-A86D-73A66F6A90C9}" srcOrd="3" destOrd="0" presId="urn:microsoft.com/office/officeart/2005/8/layout/cycle4#2"/>
    <dgm:cxn modelId="{006ED443-4740-4264-8664-030DA47602EE}" type="presParOf" srcId="{1417ECFA-B26A-4635-A86D-73A66F6A90C9}" destId="{8616194C-5450-43A4-B3AD-F7F3C6F88477}" srcOrd="0" destOrd="0" presId="urn:microsoft.com/office/officeart/2005/8/layout/cycle4#2"/>
    <dgm:cxn modelId="{A07C7A79-7185-4DA0-8B39-2BA8DF750077}" type="presParOf" srcId="{1417ECFA-B26A-4635-A86D-73A66F6A90C9}" destId="{CC36DC5F-5676-4811-AD49-EA2B67D573D1}" srcOrd="1" destOrd="0" presId="urn:microsoft.com/office/officeart/2005/8/layout/cycle4#2"/>
    <dgm:cxn modelId="{7B879616-B265-4A4C-9888-F8410DAD397D}" type="presParOf" srcId="{24739847-B2D4-4357-9631-E64532F23559}" destId="{564E6992-01FA-4650-8B5A-3369E14D3DF3}" srcOrd="4" destOrd="0" presId="urn:microsoft.com/office/officeart/2005/8/layout/cycle4#2"/>
    <dgm:cxn modelId="{51799E78-7CB9-4314-9DF2-E80F524632BF}" type="presParOf" srcId="{FD267FF8-77F6-4682-B31C-689A5C2A6557}" destId="{C2402001-25E6-4442-9DE6-698CD40B2D2A}" srcOrd="1" destOrd="0" presId="urn:microsoft.com/office/officeart/2005/8/layout/cycle4#2"/>
    <dgm:cxn modelId="{7631D16F-24D9-4CF2-A672-F89BC764F721}" type="presParOf" srcId="{C2402001-25E6-4442-9DE6-698CD40B2D2A}" destId="{F00980BF-E0A9-4791-B77A-BF964EFA698D}" srcOrd="0" destOrd="0" presId="urn:microsoft.com/office/officeart/2005/8/layout/cycle4#2"/>
    <dgm:cxn modelId="{26724034-C339-4570-804F-E2BB783B034E}" type="presParOf" srcId="{C2402001-25E6-4442-9DE6-698CD40B2D2A}" destId="{4706A479-81C8-41EA-92DE-84CAEFB77671}" srcOrd="1" destOrd="0" presId="urn:microsoft.com/office/officeart/2005/8/layout/cycle4#2"/>
    <dgm:cxn modelId="{B6012458-5E76-4354-B63D-5CAEC5F54697}" type="presParOf" srcId="{C2402001-25E6-4442-9DE6-698CD40B2D2A}" destId="{49362C43-7C3E-4386-8855-628E7F23F6FA}" srcOrd="2" destOrd="0" presId="urn:microsoft.com/office/officeart/2005/8/layout/cycle4#2"/>
    <dgm:cxn modelId="{29AA4186-983D-4F28-9F35-51A400A65A44}" type="presParOf" srcId="{C2402001-25E6-4442-9DE6-698CD40B2D2A}" destId="{7DCE66B5-0244-413F-8229-162E731A7DB4}" srcOrd="3" destOrd="0" presId="urn:microsoft.com/office/officeart/2005/8/layout/cycle4#2"/>
    <dgm:cxn modelId="{9778034A-45C2-4514-85CE-5B8F20B28EA7}" type="presParOf" srcId="{C2402001-25E6-4442-9DE6-698CD40B2D2A}" destId="{E64FC024-BF97-432D-A736-F58853410A49}" srcOrd="4" destOrd="0" presId="urn:microsoft.com/office/officeart/2005/8/layout/cycle4#2"/>
    <dgm:cxn modelId="{74F99714-4EC1-4F23-87A2-6EFC9A789150}" type="presParOf" srcId="{FD267FF8-77F6-4682-B31C-689A5C2A6557}" destId="{D15D131A-13E8-433E-869D-9E011F4AC4E8}" srcOrd="2" destOrd="0" presId="urn:microsoft.com/office/officeart/2005/8/layout/cycle4#2"/>
    <dgm:cxn modelId="{04E1E4C4-6560-44FD-82B3-85EE3D1ABF84}" type="presParOf" srcId="{FD267FF8-77F6-4682-B31C-689A5C2A6557}" destId="{4A147AB7-BBD0-4851-A3B9-B50559369D0D}" srcOrd="3" destOrd="0" presId="urn:microsoft.com/office/officeart/2005/8/layout/cycle4#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4D4D169-09D5-44FD-9DC4-4FA3D6CA1810}">
      <dsp:nvSpPr>
        <dsp:cNvPr id="0" name=""/>
        <dsp:cNvSpPr/>
      </dsp:nvSpPr>
      <dsp:spPr>
        <a:xfrm>
          <a:off x="3434596" y="2327401"/>
          <a:ext cx="2212160" cy="10952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4902230"/>
              <a:satOff val="-6819"/>
              <a:lumOff val="-261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以同理心與人溝通互動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尊重與欣賞差異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900" kern="1200"/>
        </a:p>
      </dsp:txBody>
      <dsp:txXfrm>
        <a:off x="4122304" y="2625272"/>
        <a:ext cx="1500394" cy="773318"/>
      </dsp:txXfrm>
    </dsp:sp>
    <dsp:sp modelId="{8616194C-5450-43A4-B3AD-F7F3C6F88477}">
      <dsp:nvSpPr>
        <dsp:cNvPr id="0" name=""/>
        <dsp:cNvSpPr/>
      </dsp:nvSpPr>
      <dsp:spPr>
        <a:xfrm>
          <a:off x="500792" y="2327401"/>
          <a:ext cx="2006391" cy="10952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7353344"/>
              <a:satOff val="-10228"/>
              <a:lumOff val="-3922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主動參與公益團體活動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增進生活美感體驗</a:t>
          </a:r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800" kern="1200"/>
        </a:p>
      </dsp:txBody>
      <dsp:txXfrm>
        <a:off x="524851" y="2625272"/>
        <a:ext cx="1356356" cy="773318"/>
      </dsp:txXfrm>
    </dsp:sp>
    <dsp:sp modelId="{6BA2E10E-8015-4DD9-A351-97666988F143}">
      <dsp:nvSpPr>
        <dsp:cNvPr id="0" name=""/>
        <dsp:cNvSpPr/>
      </dsp:nvSpPr>
      <dsp:spPr>
        <a:xfrm>
          <a:off x="3461370" y="39166"/>
          <a:ext cx="2142956" cy="10952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-2451115"/>
              <a:satOff val="-3409"/>
              <a:lumOff val="-1307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良好的生活習慣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良好的身心發展與態度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900" kern="1200">
            <a:latin typeface="標楷體" pitchFamily="65" charset="-120"/>
            <a:ea typeface="標楷體" pitchFamily="65" charset="-120"/>
          </a:endParaRPr>
        </a:p>
      </dsp:txBody>
      <dsp:txXfrm>
        <a:off x="4128316" y="63225"/>
        <a:ext cx="1451951" cy="773318"/>
      </dsp:txXfrm>
    </dsp:sp>
    <dsp:sp modelId="{1FF002E9-5EFC-4C4A-9575-8B5DE92ABD16}">
      <dsp:nvSpPr>
        <dsp:cNvPr id="0" name=""/>
        <dsp:cNvSpPr/>
      </dsp:nvSpPr>
      <dsp:spPr>
        <a:xfrm>
          <a:off x="678172" y="0"/>
          <a:ext cx="1690789" cy="109524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主動學習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kern="1200">
              <a:latin typeface="標楷體" pitchFamily="65" charset="-120"/>
              <a:ea typeface="標楷體" pitchFamily="65" charset="-120"/>
            </a:rPr>
            <a:t>創新求變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700" kern="1200">
            <a:latin typeface="標楷體" pitchFamily="65" charset="-120"/>
            <a:ea typeface="標楷體" pitchFamily="65" charset="-120"/>
          </a:endParaRP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700" kern="120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700" kern="1200"/>
        </a:p>
      </dsp:txBody>
      <dsp:txXfrm>
        <a:off x="702231" y="24059"/>
        <a:ext cx="1135434" cy="773318"/>
      </dsp:txXfrm>
    </dsp:sp>
    <dsp:sp modelId="{F00980BF-E0A9-4791-B77A-BF964EFA698D}">
      <dsp:nvSpPr>
        <dsp:cNvPr id="0" name=""/>
        <dsp:cNvSpPr/>
      </dsp:nvSpPr>
      <dsp:spPr>
        <a:xfrm>
          <a:off x="1438103" y="195091"/>
          <a:ext cx="1482007" cy="1482007"/>
        </a:xfrm>
        <a:prstGeom prst="pieWedg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4912" tIns="184912" rIns="184912" bIns="184912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2600" kern="1200">
            <a:latin typeface="標楷體" pitchFamily="65" charset="-120"/>
            <a:ea typeface="標楷體" pitchFamily="65" charset="-120"/>
          </a:endParaRPr>
        </a:p>
      </dsp:txBody>
      <dsp:txXfrm>
        <a:off x="1872173" y="629161"/>
        <a:ext cx="1047937" cy="1047937"/>
      </dsp:txXfrm>
    </dsp:sp>
    <dsp:sp modelId="{4706A479-81C8-41EA-92DE-84CAEFB77671}">
      <dsp:nvSpPr>
        <dsp:cNvPr id="0" name=""/>
        <dsp:cNvSpPr/>
      </dsp:nvSpPr>
      <dsp:spPr>
        <a:xfrm rot="5400000">
          <a:off x="3000464" y="189148"/>
          <a:ext cx="1482007" cy="1482007"/>
        </a:xfrm>
        <a:prstGeom prst="pieWedge">
          <a:avLst/>
        </a:prstGeom>
        <a:solidFill>
          <a:schemeClr val="accent5">
            <a:hueOff val="-2451115"/>
            <a:satOff val="-3409"/>
            <a:lumOff val="-130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4912" tIns="184912" rIns="184912" bIns="184912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600" kern="1200">
              <a:latin typeface="標楷體" pitchFamily="65" charset="-120"/>
              <a:ea typeface="標楷體" pitchFamily="65" charset="-120"/>
            </a:rPr>
            <a:t>健康</a:t>
          </a:r>
        </a:p>
      </dsp:txBody>
      <dsp:txXfrm rot="-5400000">
        <a:off x="3000464" y="623218"/>
        <a:ext cx="1047937" cy="1047937"/>
      </dsp:txXfrm>
    </dsp:sp>
    <dsp:sp modelId="{49362C43-7C3E-4386-8855-628E7F23F6FA}">
      <dsp:nvSpPr>
        <dsp:cNvPr id="0" name=""/>
        <dsp:cNvSpPr/>
      </dsp:nvSpPr>
      <dsp:spPr>
        <a:xfrm rot="10800000">
          <a:off x="2988563" y="1745551"/>
          <a:ext cx="1482007" cy="1482007"/>
        </a:xfrm>
        <a:prstGeom prst="pieWedge">
          <a:avLst/>
        </a:prstGeom>
        <a:solidFill>
          <a:schemeClr val="accent5">
            <a:hueOff val="-4902230"/>
            <a:satOff val="-6819"/>
            <a:lumOff val="-261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4912" tIns="184912" rIns="184912" bIns="184912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600" kern="1200">
              <a:latin typeface="標楷體" pitchFamily="65" charset="-120"/>
              <a:ea typeface="標楷體" pitchFamily="65" charset="-120"/>
            </a:rPr>
            <a:t>友善</a:t>
          </a:r>
        </a:p>
      </dsp:txBody>
      <dsp:txXfrm rot="10800000">
        <a:off x="2988563" y="1745551"/>
        <a:ext cx="1047937" cy="1047937"/>
      </dsp:txXfrm>
    </dsp:sp>
    <dsp:sp modelId="{7DCE66B5-0244-413F-8229-162E731A7DB4}">
      <dsp:nvSpPr>
        <dsp:cNvPr id="0" name=""/>
        <dsp:cNvSpPr/>
      </dsp:nvSpPr>
      <dsp:spPr>
        <a:xfrm rot="16200000">
          <a:off x="1438103" y="1745551"/>
          <a:ext cx="1482007" cy="1482007"/>
        </a:xfrm>
        <a:prstGeom prst="pieWedge">
          <a:avLst/>
        </a:prstGeom>
        <a:solidFill>
          <a:schemeClr val="accent5">
            <a:hueOff val="-7353344"/>
            <a:satOff val="-10228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4912" tIns="184912" rIns="184912" bIns="184912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2600" kern="1200">
              <a:latin typeface="標楷體" pitchFamily="65" charset="-120"/>
              <a:ea typeface="標楷體" pitchFamily="65" charset="-120"/>
            </a:rPr>
            <a:t>人文</a:t>
          </a:r>
        </a:p>
      </dsp:txBody>
      <dsp:txXfrm rot="5400000">
        <a:off x="1872173" y="1745551"/>
        <a:ext cx="1047937" cy="1047937"/>
      </dsp:txXfrm>
    </dsp:sp>
    <dsp:sp modelId="{D15D131A-13E8-433E-869D-9E011F4AC4E8}">
      <dsp:nvSpPr>
        <dsp:cNvPr id="0" name=""/>
        <dsp:cNvSpPr/>
      </dsp:nvSpPr>
      <dsp:spPr>
        <a:xfrm>
          <a:off x="2698494" y="1403286"/>
          <a:ext cx="511686" cy="444944"/>
        </a:xfrm>
        <a:prstGeom prst="circularArrow">
          <a:avLst/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A147AB7-BBD0-4851-A3B9-B50559369D0D}">
      <dsp:nvSpPr>
        <dsp:cNvPr id="0" name=""/>
        <dsp:cNvSpPr/>
      </dsp:nvSpPr>
      <dsp:spPr>
        <a:xfrm rot="10800000">
          <a:off x="2698494" y="1574419"/>
          <a:ext cx="511686" cy="444944"/>
        </a:xfrm>
        <a:prstGeom prst="circularArrow">
          <a:avLst/>
        </a:prstGeom>
        <a:solidFill>
          <a:schemeClr val="accent5"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4#2">
  <dgm:title val=""/>
  <dgm:desc val=""/>
  <dgm:catLst>
    <dgm:cat type="relationship" pri="26000"/>
    <dgm:cat type="cycle" pri="13000"/>
    <dgm:cat type="matrix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cycleMatrixDiagram">
    <dgm:varLst>
      <dgm:chMax val="1"/>
      <dgm:dir/>
      <dgm:animLvl val="lvl"/>
      <dgm:resizeHandles val="exact"/>
    </dgm:varLst>
    <dgm:alg type="composite">
      <dgm:param type="ar" val="1.3"/>
    </dgm:alg>
    <dgm:shape xmlns:r="http://schemas.openxmlformats.org/officeDocument/2006/relationships" r:blip="">
      <dgm:adjLst/>
    </dgm:shape>
    <dgm:presOf/>
    <dgm:constrLst>
      <dgm:constr type="w" for="ch" forName="children" refType="w"/>
      <dgm:constr type="h" for="ch" forName="children" refType="w" refFor="ch" refForName="children" fact="0.77"/>
      <dgm:constr type="ctrX" for="ch" forName="children" refType="w" fact="0.5"/>
      <dgm:constr type="ctrY" for="ch" forName="children" refType="h" fact="0.5"/>
      <dgm:constr type="w" for="ch" forName="circle" refType="w"/>
      <dgm:constr type="h" for="ch" forName="circle" refType="h"/>
      <dgm:constr type="ctrX" for="ch" forName="circle" refType="w" fact="0.5"/>
      <dgm:constr type="ctrY" for="ch" forName="circle" refType="h" fact="0.5"/>
      <dgm:constr type="w" for="ch" forName="center1" refType="w" fact="0.115"/>
      <dgm:constr type="h" for="ch" forName="center1" refType="w" fact="0.1"/>
      <dgm:constr type="ctrX" for="ch" forName="center1" refType="w" fact="0.5"/>
      <dgm:constr type="ctrY" for="ch" forName="center1" refType="h" fact="0.475"/>
      <dgm:constr type="w" for="ch" forName="center2" refType="w" fact="0.115"/>
      <dgm:constr type="h" for="ch" forName="center2" refType="w" fact="0.1"/>
      <dgm:constr type="ctrX" for="ch" forName="center2" refType="w" fact="0.5"/>
      <dgm:constr type="ctrY" for="ch" forName="center2" refType="h" fact="0.525"/>
    </dgm:constrLst>
    <dgm:ruleLst/>
    <dgm:choose name="Name0">
      <dgm:if name="Name1" axis="ch" ptType="node" func="cnt" op="gte" val="1">
        <dgm:layoutNode name="children">
          <dgm:alg type="composite">
            <dgm:param type="ar" val="1.3"/>
          </dgm:alg>
          <dgm:shape xmlns:r="http://schemas.openxmlformats.org/officeDocument/2006/relationships" r:blip="">
            <dgm:adjLst/>
          </dgm:shape>
          <dgm:presOf/>
          <dgm:choose name="Name2">
            <dgm:if name="Name3" func="var" arg="dir" op="equ" val="norm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l" for="ch" forName="child1group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r" for="ch" forName="child2group" refType="w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r" for="ch" forName="child3group" refType="w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l" for="ch" forName="child4group"/>
              </dgm:constrLst>
            </dgm:if>
            <dgm:else name="Name4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r" for="ch" forName="child1group" refType="w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l" for="ch" forName="child2group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l" for="ch" forName="child3group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r" for="ch" forName="child4group" refType="w"/>
              </dgm:constrLst>
            </dgm:else>
          </dgm:choose>
          <dgm:ruleLst/>
          <dgm:choose name="Name5">
            <dgm:if name="Name6" axis="ch ch" ptType="node node" st="1 1" cnt="1 0" func="cnt" op="gte" val="1">
              <dgm:layoutNode name="child1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7">
                  <dgm:if name="Name8" func="var" arg="dir" op="equ" val="norm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l" for="ch" forName="child1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l" for="ch" forName="child1Text"/>
                    </dgm:constrLst>
                  </dgm:if>
                  <dgm:else name="Name9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r" for="ch" forName="child1" refType="w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r" for="ch" forName="child1Text" refType="w"/>
                    </dgm:constrLst>
                  </dgm:else>
                </dgm:choose>
                <dgm:ruleLst/>
                <dgm:layoutNode name="child1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1 1" cnt="1 0"/>
                  <dgm:constrLst/>
                  <dgm:ruleLst/>
                </dgm:layoutNode>
                <dgm:layoutNode name="child1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1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0"/>
          </dgm:choose>
          <dgm:choose name="Name11">
            <dgm:if name="Name12" axis="ch ch" ptType="node node" st="2 1" cnt="1 0" func="cnt" op="gte" val="1">
              <dgm:layoutNode name="child2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choose name="Name13">
                  <dgm:if name="Name14" func="var" arg="dir" op="equ" val="norm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r" for="ch" forName="child2" refType="w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r" for="ch" forName="child2Text" refType="w"/>
                    </dgm:constrLst>
                  </dgm:if>
                  <dgm:else name="Name15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l" for="ch" forName="child2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l" for="ch" forName="child2Text"/>
                    </dgm:constrLst>
                  </dgm:else>
                </dgm:choose>
                <dgm:ruleLst/>
                <dgm:layoutNode name="child2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2 1" cnt="1 0"/>
                  <dgm:constrLst/>
                  <dgm:ruleLst/>
                </dgm:layoutNode>
                <dgm:layoutNode name="child2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2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6"/>
          </dgm:choose>
          <dgm:choose name="Name17">
            <dgm:if name="Name18" axis="ch ch" ptType="node node" st="3 1" cnt="1 0" func="cnt" op="gte" val="1">
              <dgm:layoutNode name="child3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19">
                  <dgm:if name="Name20" func="var" arg="dir" op="equ" val="norm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r" for="ch" forName="child3" refType="w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r" for="ch" forName="child3Text" refType="w"/>
                    </dgm:constrLst>
                  </dgm:if>
                  <dgm:else name="Name21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l" for="ch" forName="child3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l" for="ch" forName="child3Text"/>
                    </dgm:constrLst>
                  </dgm:else>
                </dgm:choose>
                <dgm:ruleLst/>
                <dgm:layoutNode name="child3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3 1" cnt="1 0"/>
                  <dgm:constrLst/>
                  <dgm:ruleLst/>
                </dgm:layoutNode>
                <dgm:layoutNode name="child3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3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2"/>
          </dgm:choose>
          <dgm:choose name="Name23">
            <dgm:if name="Name24" axis="ch ch" ptType="node node" st="4 1" cnt="1 0" func="cnt" op="gte" val="1">
              <dgm:layoutNode name="child4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25">
                  <dgm:if name="Name26" func="var" arg="dir" op="equ" val="norm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l" for="ch" forName="child4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l" for="ch" forName="child4Text"/>
                    </dgm:constrLst>
                  </dgm:if>
                  <dgm:else name="Name27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r" for="ch" forName="child4" refType="w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r" for="ch" forName="child4Text" refType="w"/>
                    </dgm:constrLst>
                  </dgm:else>
                </dgm:choose>
                <dgm:ruleLst/>
                <dgm:layoutNode name="child4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4 1" cnt="1 0"/>
                  <dgm:constrLst/>
                  <dgm:ruleLst/>
                </dgm:layoutNode>
                <dgm:layoutNode name="child4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4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8"/>
          </dgm:choose>
          <dgm:layoutNode name="child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ircle">
          <dgm:alg type="composite">
            <dgm:param type="ar" val="1"/>
          </dgm:alg>
          <dgm:shape xmlns:r="http://schemas.openxmlformats.org/officeDocument/2006/relationships" r:blip="">
            <dgm:adjLst/>
          </dgm:shape>
          <dgm:presOf/>
          <dgm:choose name="Name29">
            <dgm:if name="Name30" func="var" arg="dir" op="equ" val="norm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r" for="ch" forName="quadrant1" refType="w" fact="0.5"/>
                <dgm:constr type="rOff" for="ch" forName="quadrant1" refType="w" fact="-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l" for="ch" forName="quadrant2" refType="w" fact="0.5"/>
                <dgm:constr type="lOff" for="ch" forName="quadrant2" refType="w" fact="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l" for="ch" forName="quadrant3" refType="w" fact="0.5"/>
                <dgm:constr type="lOff" for="ch" forName="quadrant3" refType="w" fact="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r" for="ch" forName="quadrant4" refType="w" fact="0.5"/>
                <dgm:constr type="rOff" for="ch" forName="quadrant4" refType="w" fact="-0.01"/>
              </dgm:constrLst>
            </dgm:if>
            <dgm:else name="Name31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l" for="ch" forName="quadrant1" refType="w" fact="0.5"/>
                <dgm:constr type="lOff" for="ch" forName="quadrant1" refType="w" fact="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r" for="ch" forName="quadrant2" refType="w" fact="0.5"/>
                <dgm:constr type="rOff" for="ch" forName="quadrant2" refType="w" fact="-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r" for="ch" forName="quadrant3" refType="w" fact="0.5"/>
                <dgm:constr type="rOff" for="ch" forName="quadrant3" refType="w" fact="-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l" for="ch" forName="quadrant4" refType="w" fact="0.5"/>
                <dgm:constr type="lOff" for="ch" forName="quadrant4" refType="w" fact="0.01"/>
              </dgm:constrLst>
            </dgm:else>
          </dgm:choose>
          <dgm:ruleLst/>
          <dgm:layoutNode name="quadrant1" styleLbl="node1">
            <dgm:varLst>
              <dgm:chMax val="1"/>
              <dgm:bulletEnabled val="1"/>
            </dgm:varLst>
            <dgm:alg type="tx"/>
            <dgm:choose name="Name32">
              <dgm:if name="Name33" func="var" arg="dir" op="equ" val="norm">
                <dgm:shape xmlns:r="http://schemas.openxmlformats.org/officeDocument/2006/relationships" type="pieWedge" r:blip="">
                  <dgm:adjLst/>
                </dgm:shape>
              </dgm:if>
              <dgm:else name="Name34">
                <dgm:shape xmlns:r="http://schemas.openxmlformats.org/officeDocument/2006/relationships" rot="90" type="pieWedge" r:blip="">
                  <dgm:adjLst/>
                </dgm:shape>
              </dgm:else>
            </dgm:choose>
            <dgm:presOf axis="ch" ptType="node" cnt="1"/>
            <dgm:constrLst/>
            <dgm:ruleLst>
              <dgm:rule type="primFontSz" val="5" fact="NaN" max="NaN"/>
            </dgm:ruleLst>
          </dgm:layoutNode>
          <dgm:layoutNode name="quadrant2" styleLbl="node1">
            <dgm:varLst>
              <dgm:chMax val="1"/>
              <dgm:bulletEnabled val="1"/>
            </dgm:varLst>
            <dgm:alg type="tx"/>
            <dgm:choose name="Name35">
              <dgm:if name="Name36" func="var" arg="dir" op="equ" val="norm">
                <dgm:shape xmlns:r="http://schemas.openxmlformats.org/officeDocument/2006/relationships" rot="90" type="pieWedge" r:blip="">
                  <dgm:adjLst/>
                </dgm:shape>
              </dgm:if>
              <dgm:else name="Name37">
                <dgm:shape xmlns:r="http://schemas.openxmlformats.org/officeDocument/2006/relationships" type="pieWedge" r:blip="">
                  <dgm:adjLst/>
                </dgm:shape>
              </dgm:else>
            </dgm:choose>
            <dgm:presOf axis="ch" ptType="node" st="2" cnt="1"/>
            <dgm:constrLst/>
            <dgm:ruleLst>
              <dgm:rule type="primFontSz" val="5" fact="NaN" max="NaN"/>
            </dgm:ruleLst>
          </dgm:layoutNode>
          <dgm:layoutNode name="quadrant3" styleLbl="node1">
            <dgm:varLst>
              <dgm:chMax val="1"/>
              <dgm:bulletEnabled val="1"/>
            </dgm:varLst>
            <dgm:alg type="tx"/>
            <dgm:choose name="Name38">
              <dgm:if name="Name39" func="var" arg="dir" op="equ" val="norm">
                <dgm:shape xmlns:r="http://schemas.openxmlformats.org/officeDocument/2006/relationships" rot="180" type="pieWedge" r:blip="">
                  <dgm:adjLst/>
                </dgm:shape>
              </dgm:if>
              <dgm:else name="Name40">
                <dgm:shape xmlns:r="http://schemas.openxmlformats.org/officeDocument/2006/relationships" rot="270" type="pieWedge" r:blip="">
                  <dgm:adjLst/>
                </dgm:shape>
              </dgm:else>
            </dgm:choose>
            <dgm:presOf axis="ch" ptType="node" st="3" cnt="1"/>
            <dgm:constrLst/>
            <dgm:ruleLst>
              <dgm:rule type="primFontSz" val="5" fact="NaN" max="NaN"/>
            </dgm:ruleLst>
          </dgm:layoutNode>
          <dgm:layoutNode name="quadrant4" styleLbl="node1">
            <dgm:varLst>
              <dgm:chMax val="1"/>
              <dgm:bulletEnabled val="1"/>
            </dgm:varLst>
            <dgm:alg type="tx"/>
            <dgm:choose name="Name41">
              <dgm:if name="Name42" func="var" arg="dir" op="equ" val="norm">
                <dgm:shape xmlns:r="http://schemas.openxmlformats.org/officeDocument/2006/relationships" rot="270" type="pieWedge" r:blip="">
                  <dgm:adjLst/>
                </dgm:shape>
              </dgm:if>
              <dgm:else name="Name43">
                <dgm:shape xmlns:r="http://schemas.openxmlformats.org/officeDocument/2006/relationships" rot="180" type="pieWedge" r:blip="">
                  <dgm:adjLst/>
                </dgm:shape>
              </dgm:else>
            </dgm:choose>
            <dgm:presOf axis="ch" ptType="node" st="4" cnt="1"/>
            <dgm:constrLst/>
            <dgm:ruleLst>
              <dgm:rule type="primFontSz" val="5" fact="NaN" max="NaN"/>
            </dgm:ruleLst>
          </dgm:layoutNode>
          <dgm:layoutNode name="quadrant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enter1" styleLbl="fgShp">
          <dgm:alg type="sp"/>
          <dgm:choose name="Name44">
            <dgm:if name="Name45" func="var" arg="dir" op="equ" val="norm">
              <dgm:shape xmlns:r="http://schemas.openxmlformats.org/officeDocument/2006/relationships" type="circularArrow" r:blip="" zOrderOff="16">
                <dgm:adjLst/>
              </dgm:shape>
            </dgm:if>
            <dgm:else name="Name46">
              <dgm:shape xmlns:r="http://schemas.openxmlformats.org/officeDocument/2006/relationships" rot="180" type="leftCircularArrow" r:blip="" zOrderOff="16">
                <dgm:adjLst/>
              </dgm:shape>
            </dgm:else>
          </dgm:choose>
          <dgm:presOf/>
          <dgm:constrLst/>
          <dgm:ruleLst/>
        </dgm:layoutNode>
        <dgm:layoutNode name="center2" styleLbl="fgShp">
          <dgm:alg type="sp"/>
          <dgm:choose name="Name47">
            <dgm:if name="Name48" func="var" arg="dir" op="equ" val="norm">
              <dgm:shape xmlns:r="http://schemas.openxmlformats.org/officeDocument/2006/relationships" rot="180" type="circularArrow" r:blip="" zOrderOff="16">
                <dgm:adjLst/>
              </dgm:shape>
            </dgm:if>
            <dgm:else name="Name49">
              <dgm:shape xmlns:r="http://schemas.openxmlformats.org/officeDocument/2006/relationships" type="leftCircularArrow" r:blip="" zOrderOff="16">
                <dgm:adjLst/>
              </dgm:shape>
            </dgm:else>
          </dgm:choose>
          <dgm:presOf/>
          <dgm:constrLst/>
          <dgm:ruleLst/>
        </dgm:layoutNode>
      </dgm:if>
      <dgm:else name="Name5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2021-06-28T03:03:00Z</dcterms:created>
  <dcterms:modified xsi:type="dcterms:W3CDTF">2021-06-28T03:06:00Z</dcterms:modified>
</cp:coreProperties>
</file>